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98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gridCol w:w="236"/>
      </w:tblGrid>
      <w:tr w:rsidR="00EA0EA2" w:rsidRPr="00A417F8" w14:paraId="09A041A7" w14:textId="77777777" w:rsidTr="003A0ACA">
        <w:tc>
          <w:tcPr>
            <w:tcW w:w="9640" w:type="dxa"/>
          </w:tcPr>
          <w:p w14:paraId="70C46594" w14:textId="097059C2" w:rsidR="00EA0EA2" w:rsidRDefault="0067034D" w:rsidP="00327999">
            <w:pPr>
              <w:spacing w:line="360" w:lineRule="auto"/>
              <w:rPr>
                <w:rFonts w:eastAsia="Aptos"/>
                <w:b/>
                <w:bCs/>
                <w:sz w:val="28"/>
                <w:lang w:val="vi-VN"/>
              </w:rPr>
            </w:pPr>
            <w:r>
              <w:rPr>
                <w:rFonts w:eastAsia="Aptos"/>
                <w:b/>
                <w:bCs/>
                <w:sz w:val="28"/>
              </w:rPr>
              <w:t xml:space="preserve">                               </w:t>
            </w:r>
            <w:r w:rsidR="00EA0EA2" w:rsidRPr="00EA0EA2">
              <w:rPr>
                <w:rFonts w:eastAsia="Aptos"/>
                <w:b/>
                <w:bCs/>
                <w:sz w:val="28"/>
                <w:lang w:val="vi-VN"/>
              </w:rPr>
              <w:t xml:space="preserve">TỔNG QUAN GIỚI THIỆU </w:t>
            </w:r>
            <w:r w:rsidR="0036221F" w:rsidRPr="0036221F">
              <w:rPr>
                <w:rFonts w:eastAsia="Aptos"/>
                <w:b/>
                <w:bCs/>
                <w:sz w:val="28"/>
                <w:lang w:val="vi-VN"/>
              </w:rPr>
              <w:t>CUỐN SÁCH</w:t>
            </w:r>
          </w:p>
          <w:p w14:paraId="6AA57F29" w14:textId="77777777" w:rsidR="0036221F" w:rsidRDefault="0036221F" w:rsidP="00327999">
            <w:pPr>
              <w:spacing w:line="360" w:lineRule="auto"/>
              <w:jc w:val="center"/>
              <w:rPr>
                <w:rFonts w:eastAsia="Aptos"/>
                <w:b/>
                <w:bCs/>
                <w:sz w:val="28"/>
                <w:lang w:val="vi-VN"/>
              </w:rPr>
            </w:pPr>
            <w:r w:rsidRPr="0036221F">
              <w:rPr>
                <w:rFonts w:eastAsia="Aptos"/>
                <w:b/>
                <w:bCs/>
                <w:sz w:val="28"/>
                <w:lang w:val="vi-VN"/>
              </w:rPr>
              <w:t xml:space="preserve">“CÔNG TÁC TƯ TƯỞNG VÀ NHỮNG VẤN ĐỀ ĐẶT RA </w:t>
            </w:r>
          </w:p>
          <w:p w14:paraId="4A6EDBCE" w14:textId="68F3C3A5" w:rsidR="0036221F" w:rsidRDefault="0036221F" w:rsidP="00327999">
            <w:pPr>
              <w:spacing w:line="360" w:lineRule="auto"/>
              <w:jc w:val="center"/>
              <w:rPr>
                <w:rFonts w:eastAsia="Aptos"/>
                <w:b/>
                <w:bCs/>
                <w:sz w:val="28"/>
                <w:lang w:val="vi-VN"/>
              </w:rPr>
            </w:pPr>
            <w:r w:rsidRPr="0036221F">
              <w:rPr>
                <w:rFonts w:eastAsia="Aptos"/>
                <w:b/>
                <w:bCs/>
                <w:sz w:val="28"/>
                <w:lang w:val="vi-VN"/>
              </w:rPr>
              <w:t>VỚI CÔNG TÁC TƯ TƯỞNG</w:t>
            </w:r>
          </w:p>
          <w:p w14:paraId="356BFD21" w14:textId="034E2BD2" w:rsidR="0036221F" w:rsidRPr="0036221F" w:rsidRDefault="0036221F" w:rsidP="00327999">
            <w:pPr>
              <w:spacing w:line="360" w:lineRule="auto"/>
              <w:jc w:val="center"/>
              <w:rPr>
                <w:rFonts w:eastAsia="Aptos"/>
                <w:b/>
                <w:bCs/>
                <w:sz w:val="28"/>
                <w:lang w:val="vi-VN"/>
              </w:rPr>
            </w:pPr>
            <w:r w:rsidRPr="0036221F">
              <w:rPr>
                <w:rFonts w:eastAsia="Aptos"/>
                <w:b/>
                <w:bCs/>
                <w:sz w:val="28"/>
                <w:lang w:val="vi-VN"/>
              </w:rPr>
              <w:t xml:space="preserve"> TRONG THỜI KỲ PHÁT TRIỂN MỚI CỦA ĐẤT NƯỚC”</w:t>
            </w:r>
          </w:p>
          <w:p w14:paraId="2AA0AF46" w14:textId="77777777" w:rsidR="001D2A73" w:rsidRPr="003A41D5" w:rsidRDefault="001D2A73" w:rsidP="00327999">
            <w:pPr>
              <w:spacing w:line="360" w:lineRule="auto"/>
              <w:jc w:val="center"/>
              <w:rPr>
                <w:rFonts w:eastAsia="Aptos"/>
                <w:b/>
                <w:bCs/>
                <w:sz w:val="28"/>
                <w:lang w:val="vi-VN"/>
              </w:rPr>
            </w:pPr>
          </w:p>
          <w:p w14:paraId="0F66186E" w14:textId="35680214" w:rsidR="0036221F" w:rsidRPr="0036221F" w:rsidRDefault="007B36CA" w:rsidP="00327999">
            <w:pPr>
              <w:spacing w:line="360" w:lineRule="auto"/>
              <w:jc w:val="both"/>
              <w:rPr>
                <w:rFonts w:eastAsia="Aptos"/>
                <w:b/>
                <w:bCs/>
                <w:sz w:val="28"/>
                <w:lang w:val="vi-VN"/>
              </w:rPr>
            </w:pPr>
            <w:r w:rsidRPr="007B36CA">
              <w:rPr>
                <w:rFonts w:eastAsia="Aptos"/>
                <w:b/>
                <w:bCs/>
                <w:sz w:val="28"/>
                <w:lang w:val="vi-VN"/>
              </w:rPr>
              <w:t xml:space="preserve">        </w:t>
            </w:r>
            <w:r w:rsidR="00EA0EA2" w:rsidRPr="00EA0EA2">
              <w:rPr>
                <w:rFonts w:eastAsia="Aptos"/>
                <w:b/>
                <w:bCs/>
                <w:sz w:val="28"/>
                <w:lang w:val="vi-VN"/>
              </w:rPr>
              <w:t>1</w:t>
            </w:r>
            <w:r w:rsidR="00EA0EA2" w:rsidRPr="00EA0EA2">
              <w:rPr>
                <w:rFonts w:eastAsia="Aptos"/>
                <w:bCs/>
                <w:sz w:val="28"/>
                <w:lang w:val="vi-VN"/>
              </w:rPr>
              <w:t xml:space="preserve">. </w:t>
            </w:r>
            <w:r w:rsidR="0036221F" w:rsidRPr="0036221F">
              <w:rPr>
                <w:rFonts w:eastAsia="Aptos"/>
                <w:b/>
                <w:bCs/>
                <w:sz w:val="28"/>
                <w:lang w:val="vi-VN"/>
              </w:rPr>
              <w:t>Giới thiệu thông tin khái quát về sản phẩm khoa học</w:t>
            </w:r>
          </w:p>
          <w:p w14:paraId="0A569AC5" w14:textId="6F66584A" w:rsidR="00A03B32" w:rsidRPr="0036221F" w:rsidRDefault="0036221F" w:rsidP="00327999">
            <w:pPr>
              <w:spacing w:line="360" w:lineRule="auto"/>
              <w:jc w:val="both"/>
              <w:rPr>
                <w:rFonts w:eastAsia="Aptos"/>
                <w:sz w:val="28"/>
                <w:lang w:val="vi-VN"/>
              </w:rPr>
            </w:pPr>
            <w:r w:rsidRPr="0036221F">
              <w:rPr>
                <w:rFonts w:eastAsia="Aptos"/>
                <w:b/>
                <w:bCs/>
                <w:sz w:val="28"/>
                <w:lang w:val="vi-VN"/>
              </w:rPr>
              <w:t xml:space="preserve">          </w:t>
            </w:r>
            <w:r w:rsidRPr="0036221F">
              <w:rPr>
                <w:rFonts w:eastAsia="Aptos"/>
                <w:sz w:val="28"/>
                <w:lang w:val="vi-VN"/>
              </w:rPr>
              <w:t>Cuốn sách "Công tác tư tưởng và những vấn đề đặt ra với công tác tư tưởng trong thời kỳ phát triển mới của đất nước " do PGS.TS Đào Duy Quát làm chủ biên, Nhà xuất bản Chính trị quốc gia sự thật xuất bản năm 2023.</w:t>
            </w:r>
          </w:p>
          <w:p w14:paraId="5E755D53" w14:textId="4D24A45F" w:rsidR="00A03B32" w:rsidRPr="00C45FA5" w:rsidRDefault="00A417F8" w:rsidP="00327999">
            <w:pPr>
              <w:spacing w:line="360" w:lineRule="auto"/>
              <w:ind w:firstLine="595"/>
              <w:jc w:val="both"/>
              <w:rPr>
                <w:color w:val="000000" w:themeColor="text1"/>
                <w:sz w:val="28"/>
                <w:szCs w:val="28"/>
                <w:lang w:val="vi-VN"/>
              </w:rPr>
            </w:pPr>
            <w:r w:rsidRPr="00A417F8">
              <w:rPr>
                <w:color w:val="000000" w:themeColor="text1"/>
                <w:sz w:val="28"/>
                <w:szCs w:val="28"/>
                <w:lang w:val="vi-VN"/>
              </w:rPr>
              <w:t>Nội dung c</w:t>
            </w:r>
            <w:r w:rsidR="00A03B32" w:rsidRPr="00C45FA5">
              <w:rPr>
                <w:color w:val="000000" w:themeColor="text1"/>
                <w:sz w:val="28"/>
                <w:szCs w:val="28"/>
                <w:lang w:val="vi-VN"/>
              </w:rPr>
              <w:t xml:space="preserve">uốn sách gồm </w:t>
            </w:r>
            <w:r w:rsidR="00E63926" w:rsidRPr="00E63926">
              <w:rPr>
                <w:color w:val="000000" w:themeColor="text1"/>
                <w:sz w:val="28"/>
                <w:szCs w:val="28"/>
                <w:lang w:val="vi-VN"/>
              </w:rPr>
              <w:t>2</w:t>
            </w:r>
            <w:r w:rsidR="00A03B32" w:rsidRPr="00C45FA5">
              <w:rPr>
                <w:color w:val="000000" w:themeColor="text1"/>
                <w:sz w:val="28"/>
                <w:szCs w:val="28"/>
                <w:lang w:val="vi-VN"/>
              </w:rPr>
              <w:t xml:space="preserve"> </w:t>
            </w:r>
            <w:r w:rsidR="00E63926" w:rsidRPr="00E63926">
              <w:rPr>
                <w:color w:val="000000" w:themeColor="text1"/>
                <w:sz w:val="28"/>
                <w:szCs w:val="28"/>
                <w:lang w:val="vi-VN"/>
              </w:rPr>
              <w:t>phần</w:t>
            </w:r>
            <w:r w:rsidR="00A03B32" w:rsidRPr="00C45FA5">
              <w:rPr>
                <w:color w:val="000000" w:themeColor="text1"/>
                <w:sz w:val="28"/>
                <w:szCs w:val="28"/>
                <w:lang w:val="vi-VN"/>
              </w:rPr>
              <w:t>:</w:t>
            </w:r>
          </w:p>
          <w:p w14:paraId="6A2687FE" w14:textId="65CF1507" w:rsidR="00A03B32" w:rsidRPr="0067034D" w:rsidRDefault="008E075C" w:rsidP="00327999">
            <w:pPr>
              <w:spacing w:line="360" w:lineRule="auto"/>
              <w:ind w:firstLine="595"/>
              <w:jc w:val="both"/>
              <w:rPr>
                <w:b/>
                <w:bCs/>
                <w:color w:val="000000" w:themeColor="text1"/>
                <w:sz w:val="28"/>
                <w:szCs w:val="28"/>
                <w:lang w:val="vi-VN"/>
              </w:rPr>
            </w:pPr>
            <w:r w:rsidRPr="008E075C">
              <w:rPr>
                <w:color w:val="000000" w:themeColor="text1"/>
                <w:sz w:val="28"/>
                <w:szCs w:val="28"/>
                <w:lang w:val="vi-VN"/>
              </w:rPr>
              <w:t xml:space="preserve">- </w:t>
            </w:r>
            <w:r w:rsidR="0039420C" w:rsidRPr="0067034D">
              <w:rPr>
                <w:b/>
                <w:bCs/>
                <w:color w:val="000000" w:themeColor="text1"/>
                <w:sz w:val="28"/>
                <w:szCs w:val="28"/>
                <w:lang w:val="vi-VN"/>
              </w:rPr>
              <w:t>Phần</w:t>
            </w:r>
            <w:r w:rsidR="00A03B32" w:rsidRPr="0067034D">
              <w:rPr>
                <w:b/>
                <w:bCs/>
                <w:color w:val="000000" w:themeColor="text1"/>
                <w:sz w:val="28"/>
                <w:szCs w:val="28"/>
                <w:lang w:val="vi-VN"/>
              </w:rPr>
              <w:t xml:space="preserve"> </w:t>
            </w:r>
            <w:r w:rsidR="0039420C" w:rsidRPr="0067034D">
              <w:rPr>
                <w:b/>
                <w:bCs/>
                <w:color w:val="000000" w:themeColor="text1"/>
                <w:sz w:val="28"/>
                <w:szCs w:val="28"/>
                <w:lang w:val="vi-VN"/>
              </w:rPr>
              <w:t>I</w:t>
            </w:r>
            <w:r w:rsidR="00A03B32" w:rsidRPr="0067034D">
              <w:rPr>
                <w:b/>
                <w:bCs/>
                <w:color w:val="000000" w:themeColor="text1"/>
                <w:sz w:val="28"/>
                <w:szCs w:val="28"/>
                <w:lang w:val="vi-VN"/>
              </w:rPr>
              <w:t xml:space="preserve">: </w:t>
            </w:r>
            <w:r w:rsidRPr="0067034D">
              <w:rPr>
                <w:b/>
                <w:bCs/>
                <w:color w:val="000000" w:themeColor="text1"/>
                <w:sz w:val="28"/>
                <w:szCs w:val="28"/>
                <w:lang w:val="vi-VN"/>
              </w:rPr>
              <w:t>Những vấn đề chung về công tác tư tưởng</w:t>
            </w:r>
          </w:p>
          <w:p w14:paraId="77EB11B8" w14:textId="46D1C095" w:rsidR="008E075C" w:rsidRPr="008E075C" w:rsidRDefault="008E075C" w:rsidP="00327999">
            <w:pPr>
              <w:spacing w:line="360" w:lineRule="auto"/>
              <w:ind w:firstLine="595"/>
              <w:jc w:val="both"/>
              <w:rPr>
                <w:color w:val="000000" w:themeColor="text1"/>
                <w:sz w:val="28"/>
                <w:szCs w:val="28"/>
                <w:lang w:val="vi-VN"/>
              </w:rPr>
            </w:pPr>
            <w:r w:rsidRPr="008E075C">
              <w:rPr>
                <w:color w:val="000000" w:themeColor="text1"/>
                <w:sz w:val="28"/>
                <w:szCs w:val="28"/>
                <w:lang w:val="vi-VN"/>
              </w:rPr>
              <w:t>I. Quan niệm về công tác tư tưởng</w:t>
            </w:r>
          </w:p>
          <w:p w14:paraId="62424C84" w14:textId="77D5E4C0" w:rsidR="008E075C" w:rsidRPr="008F52BA" w:rsidRDefault="008E075C" w:rsidP="00327999">
            <w:pPr>
              <w:spacing w:line="360" w:lineRule="auto"/>
              <w:ind w:firstLine="595"/>
              <w:jc w:val="both"/>
              <w:rPr>
                <w:color w:val="000000" w:themeColor="text1"/>
                <w:sz w:val="28"/>
                <w:szCs w:val="28"/>
                <w:lang w:val="vi-VN"/>
              </w:rPr>
            </w:pPr>
            <w:r w:rsidRPr="008F52BA">
              <w:rPr>
                <w:color w:val="000000" w:themeColor="text1"/>
                <w:sz w:val="28"/>
                <w:szCs w:val="28"/>
                <w:lang w:val="vi-VN"/>
              </w:rPr>
              <w:t>II. Các hình thái của công tác tư tưởng</w:t>
            </w:r>
          </w:p>
          <w:p w14:paraId="1D4E614E" w14:textId="63B584AC" w:rsidR="008E075C" w:rsidRPr="008F52BA" w:rsidRDefault="008E075C" w:rsidP="00327999">
            <w:pPr>
              <w:spacing w:line="360" w:lineRule="auto"/>
              <w:ind w:firstLine="595"/>
              <w:jc w:val="both"/>
              <w:rPr>
                <w:color w:val="000000" w:themeColor="text1"/>
                <w:sz w:val="28"/>
                <w:szCs w:val="28"/>
                <w:lang w:val="vi-VN"/>
              </w:rPr>
            </w:pPr>
            <w:r w:rsidRPr="008F52BA">
              <w:rPr>
                <w:color w:val="000000" w:themeColor="text1"/>
                <w:sz w:val="28"/>
                <w:szCs w:val="28"/>
                <w:lang w:val="vi-VN"/>
              </w:rPr>
              <w:t>III. Những nguyên tắc cơ bản của công tác tư tưởng</w:t>
            </w:r>
          </w:p>
          <w:p w14:paraId="51C9F2C2" w14:textId="45AF9C1E" w:rsidR="008E075C" w:rsidRPr="008F52BA" w:rsidRDefault="008E075C" w:rsidP="00327999">
            <w:pPr>
              <w:spacing w:line="360" w:lineRule="auto"/>
              <w:ind w:firstLine="595"/>
              <w:jc w:val="both"/>
              <w:rPr>
                <w:color w:val="000000" w:themeColor="text1"/>
                <w:sz w:val="28"/>
                <w:szCs w:val="28"/>
                <w:lang w:val="vi-VN"/>
              </w:rPr>
            </w:pPr>
            <w:r w:rsidRPr="008F52BA">
              <w:rPr>
                <w:color w:val="000000" w:themeColor="text1"/>
                <w:sz w:val="28"/>
                <w:szCs w:val="28"/>
                <w:lang w:val="vi-VN"/>
              </w:rPr>
              <w:t>IV. Những phương tiện, công cụ chủ yếu của công tác tư tưởng</w:t>
            </w:r>
          </w:p>
          <w:p w14:paraId="113B4017" w14:textId="7D04F85F" w:rsidR="008E075C" w:rsidRPr="008F52BA" w:rsidRDefault="008E075C" w:rsidP="00327999">
            <w:pPr>
              <w:spacing w:line="360" w:lineRule="auto"/>
              <w:ind w:firstLine="595"/>
              <w:jc w:val="both"/>
              <w:rPr>
                <w:color w:val="000000" w:themeColor="text1"/>
                <w:sz w:val="28"/>
                <w:szCs w:val="28"/>
                <w:lang w:val="vi-VN"/>
              </w:rPr>
            </w:pPr>
            <w:r w:rsidRPr="008F52BA">
              <w:rPr>
                <w:color w:val="000000" w:themeColor="text1"/>
                <w:sz w:val="28"/>
                <w:szCs w:val="28"/>
                <w:lang w:val="vi-VN"/>
              </w:rPr>
              <w:t>V. Về hiệu quả công tác tư tưởng</w:t>
            </w:r>
          </w:p>
          <w:p w14:paraId="5B03CAC2" w14:textId="29166D67" w:rsidR="008E075C" w:rsidRPr="008F52BA" w:rsidRDefault="008E075C" w:rsidP="00327999">
            <w:pPr>
              <w:spacing w:line="360" w:lineRule="auto"/>
              <w:ind w:firstLine="595"/>
              <w:jc w:val="both"/>
              <w:rPr>
                <w:color w:val="000000" w:themeColor="text1"/>
                <w:sz w:val="28"/>
                <w:szCs w:val="28"/>
                <w:lang w:val="vi-VN"/>
              </w:rPr>
            </w:pPr>
            <w:r w:rsidRPr="008F52BA">
              <w:rPr>
                <w:color w:val="000000" w:themeColor="text1"/>
                <w:sz w:val="28"/>
                <w:szCs w:val="28"/>
                <w:lang w:val="vi-VN"/>
              </w:rPr>
              <w:t>VI. Cơ quan tham mưu về công tác tư tưởng của Đảng</w:t>
            </w:r>
          </w:p>
          <w:p w14:paraId="1DF9B718" w14:textId="77777777" w:rsidR="008E075C" w:rsidRPr="0067034D" w:rsidRDefault="008E075C" w:rsidP="00327999">
            <w:pPr>
              <w:spacing w:line="360" w:lineRule="auto"/>
              <w:ind w:firstLine="596"/>
              <w:jc w:val="both"/>
              <w:rPr>
                <w:b/>
                <w:bCs/>
                <w:color w:val="000000" w:themeColor="text1"/>
                <w:sz w:val="28"/>
                <w:szCs w:val="28"/>
                <w:lang w:val="vi-VN"/>
              </w:rPr>
            </w:pPr>
            <w:r w:rsidRPr="008F52BA">
              <w:rPr>
                <w:color w:val="000000" w:themeColor="text1"/>
                <w:sz w:val="28"/>
                <w:szCs w:val="28"/>
                <w:lang w:val="vi-VN"/>
              </w:rPr>
              <w:t xml:space="preserve">- </w:t>
            </w:r>
            <w:r w:rsidRPr="0067034D">
              <w:rPr>
                <w:b/>
                <w:bCs/>
                <w:color w:val="000000" w:themeColor="text1"/>
                <w:sz w:val="28"/>
                <w:szCs w:val="28"/>
                <w:lang w:val="vi-VN"/>
              </w:rPr>
              <w:t>Phần II: Một số vấn đề đặt ra với công tác tư tưởng trong thời kỳ phát triển mới của đất nước</w:t>
            </w:r>
          </w:p>
          <w:p w14:paraId="58F62993" w14:textId="39E36ACC" w:rsidR="008E075C" w:rsidRPr="008F52BA" w:rsidRDefault="008E075C" w:rsidP="00327999">
            <w:pPr>
              <w:spacing w:line="360" w:lineRule="auto"/>
              <w:ind w:firstLine="596"/>
              <w:jc w:val="both"/>
              <w:rPr>
                <w:rFonts w:eastAsia="Aptos"/>
                <w:bCs/>
                <w:sz w:val="28"/>
                <w:lang w:val="vi-VN"/>
              </w:rPr>
            </w:pPr>
            <w:r w:rsidRPr="008F52BA">
              <w:rPr>
                <w:color w:val="000000" w:themeColor="text1"/>
                <w:sz w:val="28"/>
                <w:szCs w:val="28"/>
                <w:lang w:val="vi-VN"/>
              </w:rPr>
              <w:t>I. Khái quát về công tác tư tưởng những năm trước đổi mới</w:t>
            </w:r>
          </w:p>
          <w:p w14:paraId="6AB624C5" w14:textId="39FD4B1E" w:rsidR="008E075C" w:rsidRPr="008F52BA" w:rsidRDefault="008E075C" w:rsidP="00327999">
            <w:pPr>
              <w:spacing w:line="360" w:lineRule="auto"/>
              <w:ind w:firstLine="595"/>
              <w:jc w:val="both"/>
              <w:rPr>
                <w:color w:val="000000" w:themeColor="text1"/>
                <w:sz w:val="28"/>
                <w:szCs w:val="28"/>
                <w:lang w:val="vi-VN"/>
              </w:rPr>
            </w:pPr>
            <w:r w:rsidRPr="008F52BA">
              <w:rPr>
                <w:color w:val="000000" w:themeColor="text1"/>
                <w:sz w:val="28"/>
                <w:szCs w:val="28"/>
                <w:lang w:val="vi-VN"/>
              </w:rPr>
              <w:t xml:space="preserve">II. </w:t>
            </w:r>
            <w:r w:rsidRPr="008E075C">
              <w:rPr>
                <w:color w:val="000000" w:themeColor="text1"/>
                <w:sz w:val="28"/>
                <w:szCs w:val="28"/>
                <w:lang w:val="vi-VN"/>
              </w:rPr>
              <w:t>Tiếp tục đổi mới mạnh mẽ tư duy vừa là trọng trách vừa là đòi hỏi cấp thiết, tự thân của công tác tư tưởng</w:t>
            </w:r>
          </w:p>
          <w:p w14:paraId="0078C77B" w14:textId="77777777" w:rsidR="008E075C" w:rsidRPr="008F52BA" w:rsidRDefault="008E075C" w:rsidP="00327999">
            <w:pPr>
              <w:spacing w:line="360" w:lineRule="auto"/>
              <w:ind w:firstLine="595"/>
              <w:jc w:val="both"/>
              <w:rPr>
                <w:color w:val="000000" w:themeColor="text1"/>
                <w:sz w:val="28"/>
                <w:szCs w:val="28"/>
                <w:lang w:val="vi-VN"/>
              </w:rPr>
            </w:pPr>
            <w:r w:rsidRPr="008E075C">
              <w:rPr>
                <w:color w:val="000000" w:themeColor="text1"/>
                <w:sz w:val="28"/>
                <w:szCs w:val="28"/>
                <w:lang w:val="vi-VN"/>
              </w:rPr>
              <w:t>III. Một số định hướng nhằm đổi mới mạnh mẽ phương thức công tác tư tưởng</w:t>
            </w:r>
          </w:p>
          <w:p w14:paraId="3002605B" w14:textId="3489710E" w:rsidR="008E075C" w:rsidRPr="008F52BA" w:rsidRDefault="008E075C" w:rsidP="00327999">
            <w:pPr>
              <w:spacing w:line="360" w:lineRule="auto"/>
              <w:ind w:firstLine="595"/>
              <w:jc w:val="both"/>
              <w:rPr>
                <w:color w:val="000000" w:themeColor="text1"/>
                <w:sz w:val="28"/>
                <w:szCs w:val="28"/>
                <w:lang w:val="vi-VN"/>
              </w:rPr>
            </w:pPr>
            <w:r w:rsidRPr="008E075C">
              <w:rPr>
                <w:color w:val="000000" w:themeColor="text1"/>
                <w:sz w:val="28"/>
                <w:szCs w:val="28"/>
                <w:lang w:val="vi-VN"/>
              </w:rPr>
              <w:t>IV. Tình hình tư tưởng trong Đảng và trong xã hội - Những vấn đề đặt ra và những việc cần làm ngay</w:t>
            </w:r>
          </w:p>
          <w:p w14:paraId="74CB7709" w14:textId="17C308D8" w:rsidR="008E075C" w:rsidRPr="008F52BA" w:rsidRDefault="008E075C" w:rsidP="00327999">
            <w:pPr>
              <w:spacing w:line="360" w:lineRule="auto"/>
              <w:ind w:firstLine="595"/>
              <w:jc w:val="both"/>
              <w:rPr>
                <w:color w:val="000000" w:themeColor="text1"/>
                <w:sz w:val="28"/>
                <w:szCs w:val="28"/>
                <w:lang w:val="vi-VN"/>
              </w:rPr>
            </w:pPr>
            <w:r w:rsidRPr="008E075C">
              <w:rPr>
                <w:color w:val="000000" w:themeColor="text1"/>
                <w:sz w:val="28"/>
                <w:szCs w:val="28"/>
                <w:lang w:val="vi-VN"/>
              </w:rPr>
              <w:t>V. Kiên định trong cuộc đấu tranh tư tưởng lý luận hiện nay</w:t>
            </w:r>
          </w:p>
          <w:p w14:paraId="413B5954" w14:textId="303714E2" w:rsidR="008E075C" w:rsidRPr="008F52BA" w:rsidRDefault="008E075C" w:rsidP="00327999">
            <w:pPr>
              <w:spacing w:line="360" w:lineRule="auto"/>
              <w:ind w:firstLine="595"/>
              <w:jc w:val="both"/>
              <w:rPr>
                <w:color w:val="000000" w:themeColor="text1"/>
                <w:sz w:val="28"/>
                <w:szCs w:val="28"/>
                <w:lang w:val="vi-VN"/>
              </w:rPr>
            </w:pPr>
            <w:r w:rsidRPr="008E075C">
              <w:rPr>
                <w:color w:val="000000" w:themeColor="text1"/>
                <w:sz w:val="28"/>
                <w:szCs w:val="28"/>
                <w:lang w:val="vi-VN"/>
              </w:rPr>
              <w:t>VI. Nâng cao vai trò của công tác tư tưởng trong sự nghiệp chấn hưng văn hóa, phát triển mạnh mẽ sức mạnh nội sinh của dân tộc trong thời kỳ mới</w:t>
            </w:r>
          </w:p>
          <w:p w14:paraId="59E58E62" w14:textId="1CDEC92E" w:rsidR="008E075C" w:rsidRPr="008E075C" w:rsidRDefault="008E075C" w:rsidP="00327999">
            <w:pPr>
              <w:spacing w:line="360" w:lineRule="auto"/>
              <w:ind w:firstLine="595"/>
              <w:jc w:val="both"/>
              <w:rPr>
                <w:color w:val="000000" w:themeColor="text1"/>
                <w:sz w:val="28"/>
                <w:szCs w:val="28"/>
                <w:lang w:val="vi-VN"/>
              </w:rPr>
            </w:pPr>
            <w:r w:rsidRPr="008E075C">
              <w:rPr>
                <w:color w:val="000000" w:themeColor="text1"/>
                <w:sz w:val="28"/>
                <w:szCs w:val="28"/>
                <w:lang w:val="vi-VN"/>
              </w:rPr>
              <w:lastRenderedPageBreak/>
              <w:t>VII. Công tác tư tưởng với quốc phòng, an ninh, đối ngoại nhằm bảo vệ vững chắc Tổ quốc Việt Nam xã hội chủ nghĩa</w:t>
            </w:r>
          </w:p>
          <w:p w14:paraId="21867DCF" w14:textId="460111F6" w:rsidR="006F63C5" w:rsidRPr="00C45FA5" w:rsidRDefault="00C45FA5" w:rsidP="00327999">
            <w:pPr>
              <w:spacing w:line="360" w:lineRule="auto"/>
              <w:ind w:firstLine="600"/>
              <w:jc w:val="both"/>
              <w:rPr>
                <w:sz w:val="28"/>
                <w:szCs w:val="28"/>
                <w:lang w:val="vi-VN"/>
              </w:rPr>
            </w:pPr>
            <w:r w:rsidRPr="00C45FA5">
              <w:rPr>
                <w:sz w:val="28"/>
                <w:szCs w:val="28"/>
                <w:lang w:val="vi-VN"/>
              </w:rPr>
              <w:t>Cuốn sách hệ thống hóa một số vấn đề chung về công tác tư tưởng, tập trung vào phân tích và đề xuất giải pháp nhằm giải quyết một số vấn đề đang đặt ra với công tác tư tưởng trong việc đổi mới tư duy, phương thức công tác tư tưởng; tình hình tư tưởng trong Đảng và trong xã hội; cuộc đấu tranh tư tưởng lý luận; vai trò của công tác tư tưởng với sự nghiệp chấn hưng văn hóa và quốc phòng, an ninh, đối ngoại nhằm bảo vệ vững chắc Tổ quốc Việt Nam xã hội chủ nghĩa trong kỷ nguyên phát triển mới của đất nước.</w:t>
            </w:r>
          </w:p>
          <w:p w14:paraId="58B6BFD1" w14:textId="56497458" w:rsidR="00EA0EA2" w:rsidRPr="00EA0EA2" w:rsidRDefault="007B36CA" w:rsidP="00327999">
            <w:pPr>
              <w:spacing w:line="360" w:lineRule="auto"/>
              <w:jc w:val="both"/>
              <w:rPr>
                <w:rFonts w:eastAsia="Aptos"/>
                <w:b/>
                <w:bCs/>
                <w:sz w:val="28"/>
                <w:lang w:val="vi-VN"/>
              </w:rPr>
            </w:pPr>
            <w:r w:rsidRPr="00177D84">
              <w:rPr>
                <w:rFonts w:eastAsia="Aptos"/>
                <w:b/>
                <w:bCs/>
                <w:sz w:val="28"/>
                <w:lang w:val="vi-VN"/>
              </w:rPr>
              <w:t xml:space="preserve">          </w:t>
            </w:r>
            <w:r w:rsidR="00EA0EA2" w:rsidRPr="00EA0EA2">
              <w:rPr>
                <w:rFonts w:eastAsia="Aptos"/>
                <w:b/>
                <w:bCs/>
                <w:sz w:val="28"/>
                <w:lang w:val="vi-VN"/>
              </w:rPr>
              <w:t>2</w:t>
            </w:r>
            <w:r w:rsidR="00EA0EA2" w:rsidRPr="00EA0EA2">
              <w:rPr>
                <w:rFonts w:eastAsia="Aptos"/>
                <w:bCs/>
                <w:sz w:val="28"/>
                <w:lang w:val="vi-VN"/>
              </w:rPr>
              <w:t xml:space="preserve">. </w:t>
            </w:r>
            <w:r w:rsidR="004E60BE">
              <w:rPr>
                <w:rFonts w:eastAsia="Aptos"/>
                <w:b/>
                <w:bCs/>
                <w:sz w:val="28"/>
              </w:rPr>
              <w:t>L</w:t>
            </w:r>
            <w:r w:rsidR="00EA0EA2" w:rsidRPr="00EA0EA2">
              <w:rPr>
                <w:rFonts w:eastAsia="Aptos"/>
                <w:b/>
                <w:bCs/>
                <w:sz w:val="28"/>
                <w:lang w:val="vi-VN"/>
              </w:rPr>
              <w:t>ý do chọn sản phẩm khoa học</w:t>
            </w:r>
          </w:p>
          <w:p w14:paraId="40E5BA95" w14:textId="51E5F066" w:rsidR="001B0785" w:rsidRDefault="001B0785" w:rsidP="00327999">
            <w:pPr>
              <w:spacing w:line="360" w:lineRule="auto"/>
              <w:ind w:firstLine="738"/>
              <w:jc w:val="both"/>
              <w:rPr>
                <w:rFonts w:eastAsia="Aptos"/>
                <w:bCs/>
                <w:sz w:val="28"/>
                <w:szCs w:val="28"/>
                <w:lang w:val="vi-VN"/>
              </w:rPr>
            </w:pPr>
            <w:r w:rsidRPr="00C45FA5">
              <w:rPr>
                <w:rFonts w:eastAsia="Aptos"/>
                <w:bCs/>
                <w:sz w:val="28"/>
                <w:szCs w:val="28"/>
                <w:lang w:val="vi-VN"/>
              </w:rPr>
              <w:t xml:space="preserve">- </w:t>
            </w:r>
            <w:r w:rsidRPr="001B0785">
              <w:rPr>
                <w:rFonts w:eastAsia="Aptos"/>
                <w:bCs/>
                <w:sz w:val="28"/>
                <w:szCs w:val="28"/>
                <w:lang w:val="vi-VN"/>
              </w:rPr>
              <w:t>Thực hiện chủ trương của Học viện về phát triển văn hóa đọc</w:t>
            </w:r>
          </w:p>
          <w:p w14:paraId="75E9A670" w14:textId="462E475B" w:rsidR="00EA0EA2" w:rsidRPr="00C45FA5" w:rsidRDefault="001B0785" w:rsidP="00327999">
            <w:pPr>
              <w:spacing w:line="360" w:lineRule="auto"/>
              <w:ind w:firstLine="742"/>
              <w:jc w:val="both"/>
              <w:rPr>
                <w:sz w:val="28"/>
                <w:szCs w:val="28"/>
                <w:lang w:val="vi-VN"/>
              </w:rPr>
            </w:pPr>
            <w:r w:rsidRPr="00C45FA5">
              <w:rPr>
                <w:rFonts w:eastAsia="Aptos"/>
                <w:bCs/>
                <w:sz w:val="28"/>
                <w:szCs w:val="28"/>
                <w:lang w:val="vi-VN"/>
              </w:rPr>
              <w:t xml:space="preserve">- Cuốn </w:t>
            </w:r>
            <w:r w:rsidR="003E75E6" w:rsidRPr="003E75E6">
              <w:rPr>
                <w:rFonts w:eastAsia="Aptos"/>
                <w:bCs/>
                <w:sz w:val="28"/>
                <w:szCs w:val="28"/>
                <w:lang w:val="vi-VN"/>
              </w:rPr>
              <w:t>s</w:t>
            </w:r>
            <w:r w:rsidR="00A03B32" w:rsidRPr="00C45FA5">
              <w:rPr>
                <w:rFonts w:eastAsia="Aptos"/>
                <w:bCs/>
                <w:sz w:val="28"/>
                <w:szCs w:val="28"/>
                <w:lang w:val="vi-VN"/>
              </w:rPr>
              <w:t xml:space="preserve">ách </w:t>
            </w:r>
            <w:r w:rsidR="00A03B32" w:rsidRPr="00C45FA5">
              <w:rPr>
                <w:bCs/>
                <w:color w:val="000000" w:themeColor="text1"/>
                <w:sz w:val="28"/>
                <w:szCs w:val="28"/>
                <w:lang w:val="vi-VN"/>
              </w:rPr>
              <w:t>“</w:t>
            </w:r>
            <w:r w:rsidR="00C45FA5" w:rsidRPr="00C45FA5">
              <w:rPr>
                <w:sz w:val="28"/>
                <w:szCs w:val="28"/>
                <w:lang w:val="vi-VN"/>
              </w:rPr>
              <w:t>Công tác tư tưởng và những vấn đề đặt ra với công tác tư tưởng trong thời kỳ phát triển mới của đất nước</w:t>
            </w:r>
            <w:r w:rsidR="00A03B32" w:rsidRPr="00C45FA5">
              <w:rPr>
                <w:bCs/>
                <w:color w:val="000000" w:themeColor="text1"/>
                <w:sz w:val="28"/>
                <w:szCs w:val="28"/>
                <w:lang w:val="vi-VN"/>
              </w:rPr>
              <w:t>” là</w:t>
            </w:r>
            <w:r w:rsidR="00FF1879" w:rsidRPr="00D730EB">
              <w:rPr>
                <w:rFonts w:eastAsia="Aptos"/>
                <w:bCs/>
                <w:sz w:val="28"/>
                <w:szCs w:val="28"/>
                <w:lang w:val="vi-VN"/>
              </w:rPr>
              <w:t xml:space="preserve"> </w:t>
            </w:r>
            <w:r w:rsidR="00EA0EA2" w:rsidRPr="00D730EB">
              <w:rPr>
                <w:rFonts w:eastAsia="Aptos"/>
                <w:bCs/>
                <w:sz w:val="28"/>
                <w:szCs w:val="28"/>
                <w:lang w:val="vi-VN"/>
              </w:rPr>
              <w:t>sản phẩm khoa học phù hợp với mục tiêu, yêu cầu của buổi giới thiệu</w:t>
            </w:r>
            <w:r w:rsidR="00A03B32" w:rsidRPr="00C45FA5">
              <w:rPr>
                <w:rFonts w:eastAsia="Aptos"/>
                <w:bCs/>
                <w:sz w:val="28"/>
                <w:szCs w:val="28"/>
                <w:lang w:val="vi-VN"/>
              </w:rPr>
              <w:t xml:space="preserve"> sách cấp khoa dành cho </w:t>
            </w:r>
            <w:r w:rsidR="0067034D" w:rsidRPr="0067034D">
              <w:rPr>
                <w:rFonts w:eastAsia="Aptos"/>
                <w:bCs/>
                <w:sz w:val="28"/>
                <w:szCs w:val="28"/>
                <w:lang w:val="vi-VN"/>
              </w:rPr>
              <w:t>k</w:t>
            </w:r>
            <w:r w:rsidR="00A03B32" w:rsidRPr="00C45FA5">
              <w:rPr>
                <w:rFonts w:eastAsia="Aptos"/>
                <w:bCs/>
                <w:sz w:val="28"/>
                <w:szCs w:val="28"/>
                <w:lang w:val="vi-VN"/>
              </w:rPr>
              <w:t>hoa Xây dựng Đảng:</w:t>
            </w:r>
          </w:p>
          <w:p w14:paraId="7F6290DA" w14:textId="4563F8FD" w:rsidR="00A03B32" w:rsidRPr="00E63926" w:rsidRDefault="001B0785" w:rsidP="00327999">
            <w:pPr>
              <w:spacing w:line="360" w:lineRule="auto"/>
              <w:ind w:firstLine="738"/>
              <w:jc w:val="both"/>
              <w:rPr>
                <w:bCs/>
                <w:sz w:val="28"/>
                <w:szCs w:val="28"/>
                <w:lang w:val="vi-VN"/>
              </w:rPr>
            </w:pPr>
            <w:r w:rsidRPr="00C45FA5">
              <w:rPr>
                <w:bCs/>
                <w:sz w:val="28"/>
                <w:szCs w:val="28"/>
                <w:lang w:val="vi-VN"/>
              </w:rPr>
              <w:t>+</w:t>
            </w:r>
            <w:r w:rsidR="00A03B32" w:rsidRPr="00C45FA5">
              <w:rPr>
                <w:bCs/>
                <w:sz w:val="28"/>
                <w:szCs w:val="28"/>
                <w:lang w:val="vi-VN"/>
              </w:rPr>
              <w:t xml:space="preserve"> </w:t>
            </w:r>
            <w:r w:rsidRPr="00C45FA5">
              <w:rPr>
                <w:bCs/>
                <w:sz w:val="28"/>
                <w:szCs w:val="28"/>
                <w:lang w:val="vi-VN"/>
              </w:rPr>
              <w:t>G</w:t>
            </w:r>
            <w:r w:rsidR="00A03B32" w:rsidRPr="00C45FA5">
              <w:rPr>
                <w:bCs/>
                <w:sz w:val="28"/>
                <w:szCs w:val="28"/>
                <w:lang w:val="vi-VN"/>
              </w:rPr>
              <w:t xml:space="preserve">óp phần tăng cường bảo vệ nền tảng tư tưởng của Đảng và đấu tranh với các luận điệu sai trái, thù địch liên quan đến vấn đề </w:t>
            </w:r>
            <w:r w:rsidR="00E63926" w:rsidRPr="00E63926">
              <w:rPr>
                <w:bCs/>
                <w:sz w:val="28"/>
                <w:szCs w:val="28"/>
                <w:lang w:val="vi-VN"/>
              </w:rPr>
              <w:t>công tác tư tưởng và nhưng vấn đề về công tác tư tưởng trong giai đoạn phát triển mới của đất nước.</w:t>
            </w:r>
          </w:p>
          <w:p w14:paraId="6CEC9031" w14:textId="6FA5983D" w:rsidR="00A03B32" w:rsidRPr="00C45FA5" w:rsidRDefault="007653B2" w:rsidP="00327999">
            <w:pPr>
              <w:spacing w:line="360" w:lineRule="auto"/>
              <w:ind w:firstLine="742"/>
              <w:jc w:val="both"/>
              <w:rPr>
                <w:sz w:val="28"/>
                <w:szCs w:val="28"/>
                <w:lang w:val="vi-VN"/>
              </w:rPr>
            </w:pPr>
            <w:r w:rsidRPr="00C45FA5">
              <w:rPr>
                <w:bCs/>
                <w:sz w:val="28"/>
                <w:szCs w:val="28"/>
                <w:lang w:val="vi-VN"/>
              </w:rPr>
              <w:t>+</w:t>
            </w:r>
            <w:r w:rsidR="00A03B32" w:rsidRPr="00C45FA5">
              <w:rPr>
                <w:bCs/>
                <w:sz w:val="28"/>
                <w:szCs w:val="28"/>
                <w:lang w:val="vi-VN"/>
              </w:rPr>
              <w:t xml:space="preserve"> Nội dung cuốn sách thuộc chuyên ngành Xây dựng Đảng Cộng sản Việt Nam, </w:t>
            </w:r>
            <w:r w:rsidR="008D04ED" w:rsidRPr="00C45FA5">
              <w:rPr>
                <w:bCs/>
                <w:sz w:val="28"/>
                <w:szCs w:val="28"/>
                <w:lang w:val="vi-VN"/>
              </w:rPr>
              <w:t>phục vụ</w:t>
            </w:r>
            <w:r w:rsidR="00A03B32" w:rsidRPr="00C45FA5">
              <w:rPr>
                <w:bCs/>
                <w:sz w:val="28"/>
                <w:szCs w:val="28"/>
                <w:lang w:val="vi-VN"/>
              </w:rPr>
              <w:t xml:space="preserve"> trực tiếp đến chuyên đề giảng dạy môn Xây dựng ĐCSVN chương trình CCLLCT, </w:t>
            </w:r>
            <w:r w:rsidR="00CA06EE" w:rsidRPr="00C45FA5">
              <w:rPr>
                <w:bCs/>
                <w:sz w:val="28"/>
                <w:szCs w:val="28"/>
                <w:lang w:val="vi-VN"/>
              </w:rPr>
              <w:t xml:space="preserve">bài </w:t>
            </w:r>
            <w:r w:rsidR="00C45FA5" w:rsidRPr="00C45FA5">
              <w:rPr>
                <w:bCs/>
                <w:sz w:val="28"/>
                <w:szCs w:val="28"/>
                <w:lang w:val="vi-VN"/>
              </w:rPr>
              <w:t>0</w:t>
            </w:r>
            <w:r w:rsidR="00C45FA5" w:rsidRPr="00C45FA5">
              <w:rPr>
                <w:sz w:val="28"/>
                <w:szCs w:val="28"/>
                <w:lang w:val="vi-VN"/>
              </w:rPr>
              <w:t>4: Công tác tư tưởng của Đảng Cộng sản Việt Nam</w:t>
            </w:r>
            <w:r w:rsidR="00A03B32" w:rsidRPr="00C45FA5">
              <w:rPr>
                <w:bCs/>
                <w:sz w:val="28"/>
                <w:szCs w:val="28"/>
                <w:lang w:val="vi-VN"/>
              </w:rPr>
              <w:t xml:space="preserve">". </w:t>
            </w:r>
          </w:p>
          <w:p w14:paraId="223FC500" w14:textId="2F21532C" w:rsidR="00A03B32" w:rsidRPr="00C45FA5" w:rsidRDefault="007653B2" w:rsidP="00327999">
            <w:pPr>
              <w:spacing w:line="360" w:lineRule="auto"/>
              <w:ind w:firstLine="738"/>
              <w:jc w:val="both"/>
              <w:rPr>
                <w:rFonts w:eastAsia="Aptos"/>
                <w:bCs/>
                <w:sz w:val="28"/>
                <w:szCs w:val="28"/>
                <w:lang w:val="vi-VN"/>
              </w:rPr>
            </w:pPr>
            <w:r w:rsidRPr="00C45FA5">
              <w:rPr>
                <w:bCs/>
                <w:sz w:val="28"/>
                <w:szCs w:val="28"/>
                <w:lang w:val="vi-VN"/>
              </w:rPr>
              <w:t>+</w:t>
            </w:r>
            <w:r w:rsidR="00946E87" w:rsidRPr="00C45FA5">
              <w:rPr>
                <w:bCs/>
                <w:sz w:val="28"/>
                <w:szCs w:val="28"/>
                <w:lang w:val="vi-VN"/>
              </w:rPr>
              <w:t xml:space="preserve"> </w:t>
            </w:r>
            <w:r w:rsidRPr="00C45FA5">
              <w:rPr>
                <w:bCs/>
                <w:sz w:val="28"/>
                <w:szCs w:val="28"/>
                <w:lang w:val="vi-VN"/>
              </w:rPr>
              <w:t>N</w:t>
            </w:r>
            <w:r w:rsidR="00946E87" w:rsidRPr="00C45FA5">
              <w:rPr>
                <w:bCs/>
                <w:sz w:val="28"/>
                <w:szCs w:val="28"/>
                <w:lang w:val="vi-VN"/>
              </w:rPr>
              <w:t>ội dung</w:t>
            </w:r>
            <w:r w:rsidRPr="00C45FA5">
              <w:rPr>
                <w:bCs/>
                <w:sz w:val="28"/>
                <w:szCs w:val="28"/>
                <w:lang w:val="vi-VN"/>
              </w:rPr>
              <w:t>, hình thức</w:t>
            </w:r>
            <w:r w:rsidR="00946E87" w:rsidRPr="00C45FA5">
              <w:rPr>
                <w:bCs/>
                <w:sz w:val="28"/>
                <w:szCs w:val="28"/>
                <w:lang w:val="vi-VN"/>
              </w:rPr>
              <w:t xml:space="preserve"> có giá trị tham khảo góp phần nâng cao hiệu quả trong việc nghiên cứu, giảng dạy của giảng viên chuyên ngành Xây dựng Đảng </w:t>
            </w:r>
          </w:p>
          <w:p w14:paraId="1FA31E03" w14:textId="530760EF" w:rsidR="00EA0EA2" w:rsidRPr="00EA0EA2" w:rsidRDefault="007B36CA" w:rsidP="00327999">
            <w:pPr>
              <w:spacing w:line="360" w:lineRule="auto"/>
              <w:jc w:val="both"/>
              <w:rPr>
                <w:rFonts w:eastAsia="Aptos"/>
                <w:b/>
                <w:bCs/>
                <w:sz w:val="28"/>
                <w:lang w:val="vi-VN"/>
              </w:rPr>
            </w:pPr>
            <w:r w:rsidRPr="007B36CA">
              <w:rPr>
                <w:rFonts w:eastAsia="Aptos"/>
                <w:bCs/>
                <w:sz w:val="28"/>
                <w:lang w:val="vi-VN"/>
              </w:rPr>
              <w:t xml:space="preserve">       </w:t>
            </w:r>
            <w:r w:rsidR="00EA0EA2" w:rsidRPr="00EA0EA2">
              <w:rPr>
                <w:rFonts w:eastAsia="Aptos"/>
                <w:bCs/>
                <w:sz w:val="28"/>
                <w:lang w:val="vi-VN"/>
              </w:rPr>
              <w:t xml:space="preserve"> </w:t>
            </w:r>
            <w:r w:rsidR="00EA0EA2" w:rsidRPr="00EA0EA2">
              <w:rPr>
                <w:rFonts w:eastAsia="Aptos"/>
                <w:b/>
                <w:bCs/>
                <w:sz w:val="28"/>
                <w:lang w:val="vi-VN"/>
              </w:rPr>
              <w:t>3. Giới thiệu nội dung của sản phẩm khoa học</w:t>
            </w:r>
          </w:p>
          <w:p w14:paraId="090AE53F" w14:textId="5EF480E3" w:rsidR="00EA0EA2" w:rsidRPr="00A417F8" w:rsidRDefault="00DB09A3" w:rsidP="00327999">
            <w:pPr>
              <w:spacing w:line="360" w:lineRule="auto"/>
              <w:jc w:val="both"/>
              <w:rPr>
                <w:rFonts w:eastAsia="Aptos"/>
                <w:bCs/>
                <w:i/>
                <w:iCs/>
                <w:sz w:val="28"/>
                <w:lang w:val="vi-VN"/>
              </w:rPr>
            </w:pPr>
            <w:bookmarkStart w:id="0" w:name="_Hlk200099526"/>
            <w:r w:rsidRPr="00A417F8">
              <w:rPr>
                <w:rFonts w:eastAsia="Aptos"/>
                <w:bCs/>
                <w:i/>
                <w:iCs/>
                <w:sz w:val="28"/>
                <w:lang w:val="vi-VN"/>
              </w:rPr>
              <w:t xml:space="preserve"> </w:t>
            </w:r>
            <w:bookmarkEnd w:id="0"/>
            <w:r w:rsidR="007B36CA" w:rsidRPr="00A417F8">
              <w:rPr>
                <w:rFonts w:eastAsia="Aptos"/>
                <w:bCs/>
                <w:i/>
                <w:iCs/>
                <w:sz w:val="28"/>
                <w:lang w:val="vi-VN"/>
              </w:rPr>
              <w:t xml:space="preserve">       </w:t>
            </w:r>
            <w:r w:rsidR="00EA0EA2" w:rsidRPr="00A417F8">
              <w:rPr>
                <w:rFonts w:eastAsia="Aptos"/>
                <w:b/>
                <w:i/>
                <w:iCs/>
                <w:sz w:val="28"/>
                <w:lang w:val="vi-VN"/>
              </w:rPr>
              <w:t xml:space="preserve">3.1. Nội dung cốt lõi của </w:t>
            </w:r>
            <w:r w:rsidRPr="00A417F8">
              <w:rPr>
                <w:rFonts w:eastAsia="Aptos"/>
                <w:b/>
                <w:i/>
                <w:iCs/>
                <w:sz w:val="28"/>
                <w:lang w:val="vi-VN"/>
              </w:rPr>
              <w:t>sản phẩm khoa học</w:t>
            </w:r>
          </w:p>
          <w:p w14:paraId="67D67726" w14:textId="6155CC1F" w:rsidR="008F66BE" w:rsidRPr="00A417F8" w:rsidRDefault="00FF1879" w:rsidP="00327999">
            <w:pPr>
              <w:spacing w:line="360" w:lineRule="auto"/>
              <w:jc w:val="both"/>
              <w:rPr>
                <w:rFonts w:eastAsia="Aptos"/>
                <w:bCs/>
                <w:kern w:val="0"/>
                <w:sz w:val="28"/>
                <w:szCs w:val="22"/>
                <w:lang w:val="vi-VN"/>
                <w14:ligatures w14:val="none"/>
              </w:rPr>
            </w:pPr>
            <w:r w:rsidRPr="00291907">
              <w:rPr>
                <w:rFonts w:eastAsia="Aptos"/>
                <w:b/>
                <w:sz w:val="28"/>
                <w:lang w:val="vi-VN"/>
              </w:rPr>
              <w:t xml:space="preserve">         </w:t>
            </w:r>
            <w:r w:rsidR="00327999" w:rsidRPr="00327999">
              <w:rPr>
                <w:rFonts w:eastAsia="Aptos"/>
                <w:bCs/>
                <w:sz w:val="28"/>
                <w:lang w:val="vi-VN"/>
              </w:rPr>
              <w:t>*</w:t>
            </w:r>
            <w:r w:rsidR="00EA0EA2" w:rsidRPr="00A417F8">
              <w:rPr>
                <w:rFonts w:eastAsia="Aptos"/>
                <w:bCs/>
                <w:sz w:val="28"/>
                <w:lang w:val="vi-VN"/>
              </w:rPr>
              <w:t xml:space="preserve"> </w:t>
            </w:r>
            <w:r w:rsidR="00EA0EA2" w:rsidRPr="00A417F8">
              <w:rPr>
                <w:rFonts w:eastAsia="Aptos"/>
                <w:bCs/>
                <w:i/>
                <w:iCs/>
                <w:sz w:val="28"/>
                <w:lang w:val="vi-VN"/>
              </w:rPr>
              <w:t>Nội dung 1</w:t>
            </w:r>
            <w:r w:rsidRPr="00A417F8">
              <w:rPr>
                <w:rFonts w:eastAsia="Aptos"/>
                <w:bCs/>
                <w:i/>
                <w:iCs/>
                <w:sz w:val="28"/>
                <w:lang w:val="vi-VN"/>
              </w:rPr>
              <w:t>:</w:t>
            </w:r>
            <w:r w:rsidR="008F66BE" w:rsidRPr="00A417F8">
              <w:rPr>
                <w:rFonts w:eastAsia="Aptos"/>
                <w:bCs/>
                <w:sz w:val="28"/>
                <w:lang w:val="vi-VN"/>
              </w:rPr>
              <w:t xml:space="preserve"> </w:t>
            </w:r>
            <w:r w:rsidR="008F66BE" w:rsidRPr="00A417F8">
              <w:rPr>
                <w:bCs/>
                <w:color w:val="000000" w:themeColor="text1"/>
                <w:sz w:val="28"/>
                <w:szCs w:val="28"/>
                <w:lang w:val="vi-VN"/>
              </w:rPr>
              <w:t xml:space="preserve">Những vấn đề </w:t>
            </w:r>
            <w:r w:rsidR="00C45FA5" w:rsidRPr="00A417F8">
              <w:rPr>
                <w:bCs/>
                <w:color w:val="000000" w:themeColor="text1"/>
                <w:sz w:val="28"/>
                <w:szCs w:val="28"/>
                <w:lang w:val="vi-VN"/>
              </w:rPr>
              <w:t>chung về công tác tư tưởng</w:t>
            </w:r>
          </w:p>
          <w:p w14:paraId="2FF9E1E0" w14:textId="36302225" w:rsidR="0067034D" w:rsidRPr="00327999" w:rsidRDefault="001B0785" w:rsidP="00327999">
            <w:pPr>
              <w:spacing w:line="360" w:lineRule="auto"/>
              <w:ind w:firstLine="596"/>
              <w:jc w:val="both"/>
              <w:rPr>
                <w:rFonts w:eastAsia="Aptos"/>
                <w:b/>
                <w:sz w:val="28"/>
                <w:lang w:val="vi-VN"/>
              </w:rPr>
            </w:pPr>
            <w:r w:rsidRPr="00327999">
              <w:rPr>
                <w:rFonts w:eastAsia="Aptos"/>
                <w:b/>
                <w:sz w:val="28"/>
                <w:lang w:val="vi-VN"/>
              </w:rPr>
              <w:t xml:space="preserve"> </w:t>
            </w:r>
            <w:r w:rsidR="008F66BE" w:rsidRPr="00327999">
              <w:rPr>
                <w:rFonts w:eastAsia="Aptos"/>
                <w:b/>
                <w:sz w:val="28"/>
                <w:lang w:val="vi-VN"/>
              </w:rPr>
              <w:t>I</w:t>
            </w:r>
            <w:r w:rsidR="003E75E6" w:rsidRPr="00327999">
              <w:rPr>
                <w:rFonts w:eastAsia="Aptos"/>
                <w:b/>
                <w:sz w:val="28"/>
                <w:lang w:val="vi-VN"/>
              </w:rPr>
              <w:t>.</w:t>
            </w:r>
            <w:r w:rsidR="008F66BE" w:rsidRPr="00327999">
              <w:rPr>
                <w:rFonts w:eastAsia="Aptos"/>
                <w:b/>
                <w:sz w:val="28"/>
                <w:lang w:val="vi-VN"/>
              </w:rPr>
              <w:t xml:space="preserve"> </w:t>
            </w:r>
            <w:r w:rsidR="0039420C" w:rsidRPr="00327999">
              <w:rPr>
                <w:rFonts w:eastAsia="Aptos"/>
                <w:b/>
                <w:sz w:val="28"/>
                <w:lang w:val="vi-VN"/>
              </w:rPr>
              <w:t>Hệ thống hóa một số vấn đề chung về công tác tư tưởng như quan niệm, các hình thái, những nguyên tắc cơ bản, các phương tiện, công cụ chủ yếu của công tác tư tưởng.</w:t>
            </w:r>
          </w:p>
          <w:p w14:paraId="2AD88E6B" w14:textId="7A7B9FA9" w:rsidR="008F52BA" w:rsidRPr="00327999" w:rsidRDefault="008F52BA" w:rsidP="00327999">
            <w:pPr>
              <w:spacing w:line="360" w:lineRule="auto"/>
              <w:ind w:firstLine="596"/>
              <w:jc w:val="both"/>
              <w:rPr>
                <w:rFonts w:eastAsia="Aptos"/>
                <w:b/>
                <w:i/>
                <w:iCs/>
                <w:sz w:val="28"/>
                <w:lang w:val="vi-VN"/>
              </w:rPr>
            </w:pPr>
            <w:r w:rsidRPr="00327999">
              <w:rPr>
                <w:rFonts w:eastAsia="Aptos"/>
                <w:b/>
                <w:i/>
                <w:iCs/>
                <w:sz w:val="28"/>
                <w:lang w:val="vi-VN"/>
              </w:rPr>
              <w:t>1. Quan niệm</w:t>
            </w:r>
          </w:p>
          <w:p w14:paraId="36C994DE" w14:textId="0AC8BCBD" w:rsidR="008F52BA" w:rsidRDefault="008F52BA" w:rsidP="00327999">
            <w:pPr>
              <w:spacing w:line="360" w:lineRule="auto"/>
              <w:ind w:firstLine="596"/>
              <w:jc w:val="both"/>
              <w:rPr>
                <w:rFonts w:eastAsia="Aptos"/>
                <w:bCs/>
                <w:sz w:val="28"/>
                <w:lang w:val="vi-VN"/>
              </w:rPr>
            </w:pPr>
            <w:r w:rsidRPr="00A417F8">
              <w:rPr>
                <w:rFonts w:eastAsia="Aptos"/>
                <w:bCs/>
                <w:sz w:val="28"/>
                <w:lang w:val="vi-VN"/>
              </w:rPr>
              <w:lastRenderedPageBreak/>
              <w:t>Công tác tư tưởng</w:t>
            </w:r>
            <w:r w:rsidR="00CD77D6" w:rsidRPr="00A417F8">
              <w:rPr>
                <w:rFonts w:eastAsia="Aptos"/>
                <w:bCs/>
                <w:sz w:val="28"/>
                <w:lang w:val="vi-VN"/>
              </w:rPr>
              <w:t xml:space="preserve"> (CTTT)</w:t>
            </w:r>
            <w:r w:rsidRPr="00A417F8">
              <w:rPr>
                <w:rFonts w:eastAsia="Aptos"/>
                <w:bCs/>
                <w:sz w:val="28"/>
                <w:lang w:val="vi-VN"/>
              </w:rPr>
              <w:t>:</w:t>
            </w:r>
            <w:r w:rsidRPr="008F52BA">
              <w:rPr>
                <w:rFonts w:eastAsia="Aptos"/>
                <w:b/>
                <w:i/>
                <w:iCs/>
                <w:sz w:val="28"/>
                <w:lang w:val="vi-VN"/>
              </w:rPr>
              <w:t xml:space="preserve"> </w:t>
            </w:r>
            <w:r w:rsidRPr="008F52BA">
              <w:rPr>
                <w:rFonts w:eastAsia="Aptos"/>
                <w:bCs/>
                <w:sz w:val="28"/>
                <w:lang w:val="vi-VN"/>
              </w:rPr>
              <w:t xml:space="preserve">Là hoạt động có mục đích của một giai cấp, một chính đảng nhằm hình thành, phát triển, truyền bá hệ tư tưởng trong quần chúng, thúc đẩy quần chúng hành động vì lợi ích của chủ thể hệ tư </w:t>
            </w:r>
            <w:r>
              <w:rPr>
                <w:rFonts w:eastAsia="Aptos"/>
                <w:bCs/>
                <w:sz w:val="28"/>
                <w:lang w:val="vi-VN"/>
              </w:rPr>
              <w:t>tưởng.</w:t>
            </w:r>
          </w:p>
          <w:p w14:paraId="71B115B5" w14:textId="55CF4BF9" w:rsidR="008F52BA" w:rsidRDefault="008F52BA" w:rsidP="00327999">
            <w:pPr>
              <w:spacing w:line="360" w:lineRule="auto"/>
              <w:ind w:firstLine="595"/>
              <w:jc w:val="both"/>
              <w:rPr>
                <w:rFonts w:eastAsia="Aptos"/>
                <w:bCs/>
                <w:sz w:val="28"/>
                <w:lang w:val="vi-VN"/>
              </w:rPr>
            </w:pPr>
            <w:r w:rsidRPr="00A417F8">
              <w:rPr>
                <w:rFonts w:eastAsia="Aptos"/>
                <w:bCs/>
                <w:sz w:val="28"/>
                <w:lang w:val="vi-VN"/>
              </w:rPr>
              <w:t>CTTT đối với ĐCSVN</w:t>
            </w:r>
            <w:r w:rsidRPr="008F52BA">
              <w:rPr>
                <w:rFonts w:eastAsia="Aptos"/>
                <w:b/>
                <w:i/>
                <w:iCs/>
                <w:sz w:val="28"/>
                <w:lang w:val="vi-VN"/>
              </w:rPr>
              <w:t>:</w:t>
            </w:r>
            <w:r>
              <w:rPr>
                <w:rFonts w:eastAsia="Aptos"/>
                <w:bCs/>
                <w:sz w:val="28"/>
                <w:lang w:val="vi-VN"/>
              </w:rPr>
              <w:t xml:space="preserve"> </w:t>
            </w:r>
            <w:r w:rsidRPr="008F52BA">
              <w:rPr>
                <w:rFonts w:eastAsia="Aptos"/>
                <w:bCs/>
                <w:sz w:val="28"/>
                <w:lang w:val="vi-VN"/>
              </w:rPr>
              <w:t>Đối với Đảng ta, CTTT là bộ phận cấu thành rất quan trọng trong toàn bộ hoạt động cách mạng của Đảng. Nó góp phần xây dựng Đảng vững mạnh cả về chính trị, tư tưởng, tổ chức và đạo đức.</w:t>
            </w:r>
          </w:p>
          <w:p w14:paraId="0423A8C2" w14:textId="30BA9A5F" w:rsidR="008F52BA" w:rsidRDefault="008F52BA" w:rsidP="00327999">
            <w:pPr>
              <w:spacing w:line="360" w:lineRule="auto"/>
              <w:ind w:firstLine="595"/>
              <w:jc w:val="both"/>
              <w:rPr>
                <w:rFonts w:eastAsia="Aptos"/>
                <w:bCs/>
                <w:sz w:val="28"/>
                <w:lang w:val="vi-VN"/>
              </w:rPr>
            </w:pPr>
            <w:r w:rsidRPr="00A417F8">
              <w:rPr>
                <w:rFonts w:eastAsia="Aptos"/>
                <w:bCs/>
                <w:sz w:val="28"/>
                <w:lang w:val="vi-VN"/>
              </w:rPr>
              <w:t>Mục tiêu của CTTT:</w:t>
            </w:r>
            <w:r>
              <w:rPr>
                <w:rFonts w:eastAsia="Aptos"/>
                <w:bCs/>
                <w:sz w:val="28"/>
                <w:lang w:val="vi-VN"/>
              </w:rPr>
              <w:t xml:space="preserve"> </w:t>
            </w:r>
            <w:r w:rsidRPr="008F52BA">
              <w:rPr>
                <w:rFonts w:eastAsia="Aptos"/>
                <w:bCs/>
                <w:sz w:val="28"/>
                <w:lang w:val="vi-VN"/>
              </w:rPr>
              <w:t xml:space="preserve">là truyền bá chủ nghĩa Mác - Lênin, tư tưởng Hồ Chí Minh, cương lĩnh, đường lối, chính sách của Đảng cho cán bộ, đảng viên và nhân dân để đem lại cho họ sự giác ngộ về thế giới quan khoa học, biến nó thành niềm tin, lý tưởng, lẽ sống, và cổ vũ nhân dân trong sự nghiệp xây dựng và bảo vệ Tổ </w:t>
            </w:r>
            <w:r w:rsidR="00927CBE">
              <w:rPr>
                <w:rFonts w:eastAsia="Aptos"/>
                <w:bCs/>
                <w:sz w:val="28"/>
                <w:lang w:val="vi-VN"/>
              </w:rPr>
              <w:t>quốc</w:t>
            </w:r>
          </w:p>
          <w:p w14:paraId="645EE264" w14:textId="2605478D" w:rsidR="00927CBE" w:rsidRDefault="00927CBE" w:rsidP="00327999">
            <w:pPr>
              <w:spacing w:line="360" w:lineRule="auto"/>
              <w:ind w:firstLine="595"/>
              <w:jc w:val="both"/>
              <w:rPr>
                <w:rFonts w:eastAsia="Aptos"/>
                <w:b/>
                <w:i/>
                <w:iCs/>
                <w:sz w:val="28"/>
                <w:lang w:val="vi-VN"/>
              </w:rPr>
            </w:pPr>
            <w:r w:rsidRPr="00927CBE">
              <w:rPr>
                <w:rFonts w:eastAsia="Aptos"/>
                <w:b/>
                <w:i/>
                <w:iCs/>
                <w:sz w:val="28"/>
                <w:lang w:val="vi-VN"/>
              </w:rPr>
              <w:t xml:space="preserve">=&gt; </w:t>
            </w:r>
            <w:r w:rsidRPr="00A417F8">
              <w:rPr>
                <w:rFonts w:eastAsia="Aptos"/>
                <w:bCs/>
                <w:sz w:val="28"/>
                <w:lang w:val="vi-VN"/>
              </w:rPr>
              <w:t>CTTT được coi là một khoa học, nghệ thuật</w:t>
            </w:r>
          </w:p>
          <w:p w14:paraId="37FD1F39" w14:textId="1A77466A" w:rsidR="00927CBE" w:rsidRPr="00327999" w:rsidRDefault="00927CBE" w:rsidP="00327999">
            <w:pPr>
              <w:spacing w:line="360" w:lineRule="auto"/>
              <w:ind w:firstLine="595"/>
              <w:jc w:val="both"/>
              <w:rPr>
                <w:rFonts w:eastAsia="Aptos"/>
                <w:b/>
                <w:i/>
                <w:iCs/>
                <w:sz w:val="28"/>
                <w:lang w:val="vi-VN"/>
              </w:rPr>
            </w:pPr>
            <w:r w:rsidRPr="00327999">
              <w:rPr>
                <w:rFonts w:eastAsia="Aptos"/>
                <w:b/>
                <w:i/>
                <w:iCs/>
                <w:sz w:val="28"/>
                <w:lang w:val="vi-VN"/>
              </w:rPr>
              <w:t xml:space="preserve">2. Các </w:t>
            </w:r>
            <w:r w:rsidR="00BE2D6B" w:rsidRPr="00327999">
              <w:rPr>
                <w:rFonts w:eastAsia="Aptos"/>
                <w:b/>
                <w:i/>
                <w:iCs/>
                <w:sz w:val="28"/>
                <w:lang w:val="vi-VN"/>
              </w:rPr>
              <w:t>h</w:t>
            </w:r>
            <w:r w:rsidRPr="00327999">
              <w:rPr>
                <w:rFonts w:eastAsia="Aptos"/>
                <w:b/>
                <w:i/>
                <w:iCs/>
                <w:sz w:val="28"/>
                <w:lang w:val="vi-VN"/>
              </w:rPr>
              <w:t>ình thái của công tác tư tưởng</w:t>
            </w:r>
          </w:p>
          <w:p w14:paraId="753BD32C" w14:textId="6DDFCF88" w:rsidR="00927CBE" w:rsidRPr="00A417F8" w:rsidRDefault="00927CBE" w:rsidP="00327999">
            <w:pPr>
              <w:spacing w:line="360" w:lineRule="auto"/>
              <w:ind w:firstLine="595"/>
              <w:jc w:val="both"/>
              <w:rPr>
                <w:rFonts w:eastAsia="Aptos"/>
                <w:bCs/>
                <w:sz w:val="28"/>
                <w:lang w:val="vi-VN"/>
              </w:rPr>
            </w:pPr>
            <w:r w:rsidRPr="00927CBE">
              <w:rPr>
                <w:rFonts w:eastAsia="Aptos"/>
                <w:sz w:val="28"/>
                <w:lang w:val="vi-VN"/>
              </w:rPr>
              <w:t>-  Quá trình sáng tạo, phát triển hệ tư tưởng, vận dụng để hình thành cương lĩnh, đường lối, chính sách</w:t>
            </w:r>
            <w:r w:rsidRPr="00927CBE">
              <w:rPr>
                <w:rFonts w:eastAsia="Aptos"/>
                <w:b/>
                <w:sz w:val="28"/>
                <w:lang w:val="vi-VN"/>
              </w:rPr>
              <w:t xml:space="preserve"> </w:t>
            </w:r>
            <w:r w:rsidRPr="00A417F8">
              <w:rPr>
                <w:rFonts w:eastAsia="Aptos"/>
                <w:bCs/>
                <w:sz w:val="28"/>
                <w:lang w:val="vi-VN"/>
              </w:rPr>
              <w:t>(công tác lý luận)</w:t>
            </w:r>
          </w:p>
          <w:p w14:paraId="1AE31D90" w14:textId="6524CB83" w:rsidR="00927CBE" w:rsidRPr="0036221F" w:rsidRDefault="00927CBE" w:rsidP="00327999">
            <w:pPr>
              <w:spacing w:line="360" w:lineRule="auto"/>
              <w:ind w:firstLine="595"/>
              <w:jc w:val="both"/>
              <w:rPr>
                <w:rFonts w:eastAsia="Aptos"/>
                <w:bCs/>
                <w:sz w:val="28"/>
                <w:lang w:val="vi-VN"/>
              </w:rPr>
            </w:pPr>
            <w:r w:rsidRPr="0036221F">
              <w:rPr>
                <w:rFonts w:eastAsia="Aptos"/>
                <w:bCs/>
                <w:sz w:val="28"/>
                <w:lang w:val="vi-VN"/>
              </w:rPr>
              <w:t xml:space="preserve">+ </w:t>
            </w:r>
            <w:r w:rsidRPr="00927CBE">
              <w:rPr>
                <w:rFonts w:eastAsia="Aptos"/>
                <w:bCs/>
                <w:sz w:val="28"/>
                <w:lang w:val="vi-VN"/>
              </w:rPr>
              <w:t xml:space="preserve">Công tác lý luận là một bộ phận quan trọng đầu tiên của công tác tư tưởng. </w:t>
            </w:r>
            <w:r w:rsidRPr="00927CBE">
              <w:rPr>
                <w:rFonts w:eastAsia="Aptos"/>
                <w:bCs/>
                <w:i/>
                <w:iCs/>
                <w:sz w:val="28"/>
                <w:lang w:val="vi-VN"/>
              </w:rPr>
              <w:t>V.I.Lênin đã khẳng định:</w:t>
            </w:r>
            <w:r w:rsidRPr="00927CBE">
              <w:rPr>
                <w:rFonts w:eastAsia="Aptos"/>
                <w:bCs/>
                <w:sz w:val="28"/>
                <w:lang w:val="vi-VN"/>
              </w:rPr>
              <w:t xml:space="preserve"> “Không có lý luận cách mạng thì cũng không thể có phong trào cách mạng”</w:t>
            </w:r>
          </w:p>
          <w:p w14:paraId="5B0D073F" w14:textId="57D8C8CD" w:rsidR="00927CBE" w:rsidRPr="00A417F8" w:rsidRDefault="00927CBE" w:rsidP="00327999">
            <w:pPr>
              <w:spacing w:line="360" w:lineRule="auto"/>
              <w:ind w:firstLine="595"/>
              <w:jc w:val="both"/>
              <w:rPr>
                <w:rFonts w:eastAsia="Aptos"/>
                <w:sz w:val="28"/>
                <w:lang w:val="vi-VN"/>
              </w:rPr>
            </w:pPr>
            <w:r w:rsidRPr="00A417F8">
              <w:rPr>
                <w:rFonts w:eastAsia="Aptos"/>
                <w:sz w:val="28"/>
                <w:lang w:val="vi-VN"/>
              </w:rPr>
              <w:t>- Quá trình truyền bá cương lĩnh, đường lối, chính sách, pháp luật (công tác tuyên truyền)</w:t>
            </w:r>
          </w:p>
          <w:p w14:paraId="2E70B637" w14:textId="2F41F78E" w:rsidR="00927CBE" w:rsidRPr="00A417F8" w:rsidRDefault="00927CBE" w:rsidP="00327999">
            <w:pPr>
              <w:spacing w:line="360" w:lineRule="auto"/>
              <w:ind w:firstLine="595"/>
              <w:jc w:val="both"/>
              <w:rPr>
                <w:rFonts w:eastAsia="Aptos"/>
                <w:sz w:val="28"/>
                <w:lang w:val="vi-VN"/>
              </w:rPr>
            </w:pPr>
            <w:r w:rsidRPr="00A417F8">
              <w:rPr>
                <w:rFonts w:eastAsia="Aptos"/>
                <w:sz w:val="28"/>
                <w:lang w:val="vi-VN"/>
              </w:rPr>
              <w:t>- Quá trình hiện thực hoá cương lĩnh, đường lối, chính sách (công tác cổ động)</w:t>
            </w:r>
          </w:p>
          <w:p w14:paraId="10879D42" w14:textId="3DA89E6E" w:rsidR="00291907" w:rsidRPr="00A417F8" w:rsidRDefault="00291907" w:rsidP="00327999">
            <w:pPr>
              <w:spacing w:line="360" w:lineRule="auto"/>
              <w:ind w:firstLine="595"/>
              <w:jc w:val="both"/>
              <w:rPr>
                <w:rFonts w:eastAsia="Aptos"/>
                <w:sz w:val="28"/>
                <w:lang w:val="vi-VN"/>
              </w:rPr>
            </w:pPr>
            <w:r w:rsidRPr="00A417F8">
              <w:rPr>
                <w:rFonts w:eastAsia="Aptos"/>
                <w:sz w:val="28"/>
                <w:lang w:val="vi-VN"/>
              </w:rPr>
              <w:t>=&gt; Mối quan hệ: lý luận không khoa học, xa thực tế thì tuyên truyền cổ động có hay đến mấy cũng vô ích, dẫn đến hành động sai lầm. Lênin: Cổ động mà thiếu nội dung tư tưởng sâu sắc thì chỉ là văn hoa sáo mép.</w:t>
            </w:r>
          </w:p>
          <w:p w14:paraId="16CF00E8" w14:textId="3EBC24D5" w:rsidR="00291907" w:rsidRPr="00327999" w:rsidRDefault="00291907" w:rsidP="00327999">
            <w:pPr>
              <w:spacing w:line="360" w:lineRule="auto"/>
              <w:ind w:firstLine="595"/>
              <w:jc w:val="both"/>
              <w:rPr>
                <w:rFonts w:eastAsia="Aptos"/>
                <w:b/>
                <w:bCs/>
                <w:i/>
                <w:iCs/>
                <w:sz w:val="28"/>
                <w:lang w:val="vi-VN"/>
              </w:rPr>
            </w:pPr>
            <w:r w:rsidRPr="00327999">
              <w:rPr>
                <w:rFonts w:eastAsia="Aptos"/>
                <w:b/>
                <w:bCs/>
                <w:i/>
                <w:iCs/>
                <w:sz w:val="28"/>
                <w:lang w:val="vi-VN"/>
              </w:rPr>
              <w:t>3. Những nguyên tắc cơ bản của công tác tư tưởng</w:t>
            </w:r>
          </w:p>
          <w:p w14:paraId="7E8A2AE7" w14:textId="77777777" w:rsidR="00291907" w:rsidRPr="00A417F8" w:rsidRDefault="00291907" w:rsidP="00327999">
            <w:pPr>
              <w:spacing w:line="360" w:lineRule="auto"/>
              <w:ind w:firstLine="595"/>
              <w:jc w:val="both"/>
              <w:rPr>
                <w:rFonts w:eastAsia="Aptos"/>
                <w:sz w:val="28"/>
                <w:lang w:val="vi-VN"/>
              </w:rPr>
            </w:pPr>
            <w:r w:rsidRPr="00A417F8">
              <w:rPr>
                <w:rFonts w:eastAsia="Aptos"/>
                <w:sz w:val="28"/>
                <w:lang w:val="vi-VN"/>
              </w:rPr>
              <w:t>- Nguyên tắc tính đảng</w:t>
            </w:r>
          </w:p>
          <w:p w14:paraId="62DEAA41" w14:textId="77777777" w:rsidR="00291907" w:rsidRPr="00291907" w:rsidRDefault="00291907" w:rsidP="00327999">
            <w:pPr>
              <w:spacing w:line="360" w:lineRule="auto"/>
              <w:ind w:firstLine="595"/>
              <w:jc w:val="both"/>
              <w:rPr>
                <w:rFonts w:eastAsia="Aptos"/>
                <w:bCs/>
                <w:sz w:val="28"/>
                <w:lang w:val="vi-VN"/>
              </w:rPr>
            </w:pPr>
            <w:r w:rsidRPr="0036221F">
              <w:rPr>
                <w:rFonts w:eastAsia="Aptos"/>
                <w:bCs/>
                <w:sz w:val="28"/>
                <w:lang w:val="vi-VN"/>
              </w:rPr>
              <w:t xml:space="preserve">- </w:t>
            </w:r>
            <w:r w:rsidRPr="00291907">
              <w:rPr>
                <w:rFonts w:eastAsia="Aptos"/>
                <w:bCs/>
                <w:sz w:val="28"/>
                <w:lang w:val="vi-VN"/>
              </w:rPr>
              <w:t>Nguyên tắc tính khoa học</w:t>
            </w:r>
          </w:p>
          <w:p w14:paraId="31854C46" w14:textId="77777777" w:rsidR="00291907" w:rsidRPr="00291907" w:rsidRDefault="00291907" w:rsidP="00327999">
            <w:pPr>
              <w:spacing w:line="360" w:lineRule="auto"/>
              <w:ind w:firstLine="595"/>
              <w:jc w:val="both"/>
              <w:rPr>
                <w:rFonts w:eastAsia="Aptos"/>
                <w:bCs/>
                <w:sz w:val="28"/>
                <w:lang w:val="vi-VN"/>
              </w:rPr>
            </w:pPr>
            <w:r w:rsidRPr="00291907">
              <w:rPr>
                <w:rFonts w:eastAsia="Aptos"/>
                <w:bCs/>
                <w:sz w:val="28"/>
                <w:lang w:val="vi-VN"/>
              </w:rPr>
              <w:t>- Nguyên tắc thống nhất giữa lý luận với thực tiễn</w:t>
            </w:r>
          </w:p>
          <w:p w14:paraId="22CC3790" w14:textId="53BC476D" w:rsidR="00291907" w:rsidRDefault="00291907" w:rsidP="00327999">
            <w:pPr>
              <w:spacing w:line="360" w:lineRule="auto"/>
              <w:ind w:firstLine="595"/>
              <w:jc w:val="both"/>
              <w:rPr>
                <w:rFonts w:eastAsia="Aptos"/>
                <w:bCs/>
                <w:sz w:val="28"/>
                <w:lang w:val="vi-VN"/>
              </w:rPr>
            </w:pPr>
            <w:r w:rsidRPr="00291907">
              <w:rPr>
                <w:rFonts w:eastAsia="Aptos"/>
                <w:bCs/>
                <w:sz w:val="28"/>
                <w:lang w:val="vi-VN"/>
              </w:rPr>
              <w:t>- Toàn Đảng làm công tác tư tưởng, trước hết là bí thư, cấp uỷ</w:t>
            </w:r>
          </w:p>
          <w:p w14:paraId="790CF3C4" w14:textId="77777777" w:rsidR="00327999" w:rsidRPr="0036221F" w:rsidRDefault="00327999" w:rsidP="00327999">
            <w:pPr>
              <w:spacing w:line="360" w:lineRule="auto"/>
              <w:ind w:firstLine="595"/>
              <w:jc w:val="both"/>
              <w:rPr>
                <w:rFonts w:eastAsia="Aptos"/>
                <w:bCs/>
                <w:sz w:val="28"/>
                <w:lang w:val="vi-VN"/>
              </w:rPr>
            </w:pPr>
          </w:p>
          <w:p w14:paraId="64E40C0C" w14:textId="5D420991" w:rsidR="00291907" w:rsidRPr="00327999" w:rsidRDefault="00291907" w:rsidP="00327999">
            <w:pPr>
              <w:spacing w:line="360" w:lineRule="auto"/>
              <w:ind w:firstLine="595"/>
              <w:jc w:val="both"/>
              <w:rPr>
                <w:rFonts w:eastAsia="Aptos"/>
                <w:b/>
                <w:i/>
                <w:iCs/>
                <w:sz w:val="28"/>
                <w:lang w:val="vi-VN"/>
              </w:rPr>
            </w:pPr>
            <w:r w:rsidRPr="00327999">
              <w:rPr>
                <w:rFonts w:eastAsia="Aptos"/>
                <w:b/>
                <w:i/>
                <w:iCs/>
                <w:sz w:val="28"/>
                <w:lang w:val="vi-VN"/>
              </w:rPr>
              <w:lastRenderedPageBreak/>
              <w:t>4. Những phương tiện, công cụ chủ yếu làm công tác tư tưởng</w:t>
            </w:r>
          </w:p>
          <w:p w14:paraId="4A76BF7E" w14:textId="6BEBA65C" w:rsidR="00291907" w:rsidRPr="0036221F" w:rsidRDefault="00291907" w:rsidP="00327999">
            <w:pPr>
              <w:spacing w:line="360" w:lineRule="auto"/>
              <w:ind w:firstLine="595"/>
              <w:jc w:val="both"/>
              <w:rPr>
                <w:rFonts w:eastAsia="Aptos"/>
                <w:bCs/>
                <w:sz w:val="28"/>
                <w:lang w:val="vi-VN"/>
              </w:rPr>
            </w:pPr>
            <w:r w:rsidRPr="0036221F">
              <w:rPr>
                <w:rFonts w:eastAsia="Aptos"/>
                <w:bCs/>
                <w:sz w:val="28"/>
                <w:lang w:val="vi-VN"/>
              </w:rPr>
              <w:t xml:space="preserve">- </w:t>
            </w:r>
            <w:r w:rsidRPr="00291907">
              <w:rPr>
                <w:rFonts w:eastAsia="Aptos"/>
                <w:bCs/>
                <w:sz w:val="28"/>
                <w:lang w:val="vi-VN"/>
              </w:rPr>
              <w:t>Hệ thống các cơ quan nghiên cứu lý luận</w:t>
            </w:r>
          </w:p>
          <w:p w14:paraId="6B9D9CED" w14:textId="02F09F97" w:rsidR="00291907" w:rsidRPr="0036221F" w:rsidRDefault="00291907" w:rsidP="00327999">
            <w:pPr>
              <w:spacing w:line="360" w:lineRule="auto"/>
              <w:ind w:firstLine="595"/>
              <w:jc w:val="both"/>
              <w:rPr>
                <w:rFonts w:eastAsia="Aptos"/>
                <w:bCs/>
                <w:sz w:val="28"/>
                <w:lang w:val="vi-VN"/>
              </w:rPr>
            </w:pPr>
            <w:r w:rsidRPr="0036221F">
              <w:rPr>
                <w:rFonts w:eastAsia="Aptos"/>
                <w:bCs/>
                <w:sz w:val="28"/>
                <w:lang w:val="vi-VN"/>
              </w:rPr>
              <w:t xml:space="preserve">- </w:t>
            </w:r>
            <w:r w:rsidRPr="00291907">
              <w:rPr>
                <w:rFonts w:eastAsia="Aptos"/>
                <w:bCs/>
                <w:sz w:val="28"/>
                <w:lang w:val="vi-VN"/>
              </w:rPr>
              <w:t>Các cơ quan giáo dục lý luận chính trị, truyền bá hệ tư tưởng</w:t>
            </w:r>
          </w:p>
          <w:p w14:paraId="35DC7138" w14:textId="4493CC77" w:rsidR="00291907" w:rsidRPr="0036221F" w:rsidRDefault="00291907" w:rsidP="00327999">
            <w:pPr>
              <w:spacing w:line="360" w:lineRule="auto"/>
              <w:ind w:firstLine="595"/>
              <w:jc w:val="both"/>
              <w:rPr>
                <w:rFonts w:eastAsia="Aptos"/>
                <w:bCs/>
                <w:sz w:val="28"/>
                <w:lang w:val="vi-VN"/>
              </w:rPr>
            </w:pPr>
            <w:r w:rsidRPr="0036221F">
              <w:rPr>
                <w:rFonts w:eastAsia="Aptos"/>
                <w:bCs/>
                <w:sz w:val="28"/>
                <w:lang w:val="vi-VN"/>
              </w:rPr>
              <w:t xml:space="preserve">- </w:t>
            </w:r>
            <w:r w:rsidRPr="00291907">
              <w:rPr>
                <w:rFonts w:eastAsia="Aptos"/>
                <w:bCs/>
                <w:sz w:val="28"/>
                <w:lang w:val="vi-VN"/>
              </w:rPr>
              <w:t>Hệ thống các trung tâm thông tin công tác tư tưởng</w:t>
            </w:r>
          </w:p>
          <w:p w14:paraId="6DABCD35" w14:textId="5CB95651" w:rsidR="00291907" w:rsidRPr="0036221F" w:rsidRDefault="00291907" w:rsidP="00327999">
            <w:pPr>
              <w:spacing w:line="360" w:lineRule="auto"/>
              <w:ind w:firstLine="596"/>
              <w:jc w:val="both"/>
              <w:rPr>
                <w:rFonts w:eastAsia="Aptos"/>
                <w:bCs/>
                <w:sz w:val="28"/>
                <w:lang w:val="vi-VN"/>
              </w:rPr>
            </w:pPr>
            <w:r w:rsidRPr="0036221F">
              <w:rPr>
                <w:rFonts w:eastAsia="Aptos"/>
                <w:bCs/>
                <w:sz w:val="28"/>
                <w:lang w:val="vi-VN"/>
              </w:rPr>
              <w:t>- Hệ thống báo chí, xuất bản, in, phát hành</w:t>
            </w:r>
          </w:p>
          <w:p w14:paraId="0DE7F531" w14:textId="3C4D6719" w:rsidR="00291907" w:rsidRPr="0036221F" w:rsidRDefault="00291907" w:rsidP="00327999">
            <w:pPr>
              <w:spacing w:line="360" w:lineRule="auto"/>
              <w:ind w:firstLine="596"/>
              <w:jc w:val="both"/>
              <w:rPr>
                <w:rFonts w:eastAsia="Aptos"/>
                <w:bCs/>
                <w:sz w:val="28"/>
                <w:lang w:val="vi-VN"/>
              </w:rPr>
            </w:pPr>
            <w:r w:rsidRPr="0036221F">
              <w:rPr>
                <w:rFonts w:eastAsia="Aptos"/>
                <w:bCs/>
                <w:sz w:val="28"/>
                <w:lang w:val="vi-VN"/>
              </w:rPr>
              <w:t xml:space="preserve">- </w:t>
            </w:r>
            <w:r w:rsidRPr="00291907">
              <w:rPr>
                <w:rFonts w:eastAsia="Aptos"/>
                <w:bCs/>
                <w:sz w:val="28"/>
                <w:lang w:val="vi-VN"/>
              </w:rPr>
              <w:t>Văn học nghệ thuật</w:t>
            </w:r>
          </w:p>
          <w:p w14:paraId="45B22245" w14:textId="177C5BC3" w:rsidR="00291907" w:rsidRPr="0036221F" w:rsidRDefault="00291907" w:rsidP="00327999">
            <w:pPr>
              <w:spacing w:line="360" w:lineRule="auto"/>
              <w:ind w:firstLine="596"/>
              <w:jc w:val="both"/>
              <w:rPr>
                <w:rFonts w:eastAsia="Aptos"/>
                <w:bCs/>
                <w:sz w:val="28"/>
                <w:lang w:val="vi-VN"/>
              </w:rPr>
            </w:pPr>
            <w:r w:rsidRPr="0036221F">
              <w:rPr>
                <w:rFonts w:eastAsia="Aptos"/>
                <w:bCs/>
                <w:sz w:val="28"/>
                <w:lang w:val="vi-VN"/>
              </w:rPr>
              <w:t xml:space="preserve">- </w:t>
            </w:r>
            <w:r w:rsidRPr="00291907">
              <w:rPr>
                <w:rFonts w:eastAsia="Aptos"/>
                <w:bCs/>
                <w:sz w:val="28"/>
                <w:lang w:val="vi-VN"/>
              </w:rPr>
              <w:t>Hệ thống các cơ quan, đơn vị làm nhiệm vụ điều tra, nghiên cứu và định hướng dư luận xã hội</w:t>
            </w:r>
          </w:p>
          <w:p w14:paraId="7C2C44AE" w14:textId="4953AF49" w:rsidR="00291907" w:rsidRPr="0036221F" w:rsidRDefault="00291907" w:rsidP="00327999">
            <w:pPr>
              <w:spacing w:line="360" w:lineRule="auto"/>
              <w:ind w:firstLine="596"/>
              <w:jc w:val="both"/>
              <w:rPr>
                <w:rFonts w:eastAsia="Aptos"/>
                <w:bCs/>
                <w:sz w:val="28"/>
                <w:lang w:val="vi-VN"/>
              </w:rPr>
            </w:pPr>
            <w:r w:rsidRPr="0036221F">
              <w:rPr>
                <w:rFonts w:eastAsia="Aptos"/>
                <w:bCs/>
                <w:sz w:val="28"/>
                <w:lang w:val="vi-VN"/>
              </w:rPr>
              <w:t xml:space="preserve">- </w:t>
            </w:r>
            <w:r w:rsidRPr="00291907">
              <w:rPr>
                <w:rFonts w:eastAsia="Aptos"/>
                <w:bCs/>
                <w:sz w:val="28"/>
                <w:lang w:val="vi-VN"/>
              </w:rPr>
              <w:t>Hệ thống các phương tiện trực quan</w:t>
            </w:r>
          </w:p>
          <w:p w14:paraId="4E68A142" w14:textId="2973352D" w:rsidR="008F66BE" w:rsidRPr="00A417F8" w:rsidRDefault="00327999" w:rsidP="00327999">
            <w:pPr>
              <w:spacing w:line="360" w:lineRule="auto"/>
              <w:ind w:firstLine="596"/>
              <w:jc w:val="both"/>
              <w:rPr>
                <w:rFonts w:eastAsia="Aptos"/>
                <w:bCs/>
                <w:sz w:val="28"/>
                <w:lang w:val="vi-VN"/>
              </w:rPr>
            </w:pPr>
            <w:r w:rsidRPr="00327999">
              <w:rPr>
                <w:rFonts w:eastAsia="Aptos"/>
                <w:b/>
                <w:sz w:val="28"/>
                <w:lang w:val="vi-VN"/>
              </w:rPr>
              <w:t xml:space="preserve">* </w:t>
            </w:r>
            <w:r w:rsidR="00EA0EA2" w:rsidRPr="00A417F8">
              <w:rPr>
                <w:rFonts w:eastAsia="Aptos"/>
                <w:bCs/>
                <w:i/>
                <w:iCs/>
                <w:sz w:val="28"/>
                <w:lang w:val="vi-VN"/>
              </w:rPr>
              <w:t>Nội dung 2</w:t>
            </w:r>
            <w:r w:rsidR="00FF1879" w:rsidRPr="00A417F8">
              <w:rPr>
                <w:rFonts w:eastAsia="Aptos"/>
                <w:bCs/>
                <w:i/>
                <w:iCs/>
                <w:sz w:val="28"/>
                <w:lang w:val="vi-VN"/>
              </w:rPr>
              <w:t>:</w:t>
            </w:r>
            <w:r w:rsidR="008F66BE" w:rsidRPr="00291907">
              <w:rPr>
                <w:b/>
                <w:color w:val="000000" w:themeColor="text1"/>
                <w:sz w:val="28"/>
                <w:szCs w:val="28"/>
                <w:lang w:val="vi-VN"/>
              </w:rPr>
              <w:t xml:space="preserve"> </w:t>
            </w:r>
            <w:r w:rsidR="006B6EFA" w:rsidRPr="00A417F8">
              <w:rPr>
                <w:bCs/>
                <w:color w:val="000000" w:themeColor="text1"/>
                <w:sz w:val="28"/>
                <w:szCs w:val="28"/>
                <w:lang w:val="vi-VN"/>
              </w:rPr>
              <w:t>Một số vấn đề đặt ra với công tác tư tưởng trong thời kỳ phát triển mới của đất nước</w:t>
            </w:r>
          </w:p>
          <w:p w14:paraId="06D30143" w14:textId="7D4104A7" w:rsidR="00291907" w:rsidRPr="00327999" w:rsidRDefault="00291907" w:rsidP="00327999">
            <w:pPr>
              <w:spacing w:line="360" w:lineRule="auto"/>
              <w:ind w:firstLine="596"/>
              <w:jc w:val="both"/>
              <w:rPr>
                <w:rFonts w:eastAsia="Aptos"/>
                <w:b/>
                <w:i/>
                <w:iCs/>
                <w:sz w:val="28"/>
                <w:lang w:val="vi-VN"/>
              </w:rPr>
            </w:pPr>
            <w:r w:rsidRPr="00327999">
              <w:rPr>
                <w:rFonts w:eastAsia="Aptos"/>
                <w:b/>
                <w:i/>
                <w:iCs/>
                <w:sz w:val="28"/>
                <w:lang w:val="vi-VN"/>
              </w:rPr>
              <w:t xml:space="preserve">1. Khái quát về </w:t>
            </w:r>
            <w:r w:rsidR="00327999" w:rsidRPr="00327999">
              <w:rPr>
                <w:rFonts w:eastAsia="Aptos"/>
                <w:b/>
                <w:i/>
                <w:iCs/>
                <w:sz w:val="28"/>
                <w:lang w:val="vi-VN"/>
              </w:rPr>
              <w:t>c</w:t>
            </w:r>
            <w:r w:rsidRPr="00327999">
              <w:rPr>
                <w:rFonts w:eastAsia="Aptos"/>
                <w:b/>
                <w:i/>
                <w:iCs/>
                <w:sz w:val="28"/>
                <w:lang w:val="vi-VN"/>
              </w:rPr>
              <w:t>ông tác tư tưởng những năm trước đổi mới</w:t>
            </w:r>
          </w:p>
          <w:p w14:paraId="1F9EE249" w14:textId="5E4B2EB1" w:rsidR="00291907" w:rsidRPr="00A417F8" w:rsidRDefault="00291907" w:rsidP="00327999">
            <w:pPr>
              <w:spacing w:line="360" w:lineRule="auto"/>
              <w:ind w:firstLine="596"/>
              <w:jc w:val="both"/>
              <w:rPr>
                <w:rFonts w:eastAsia="Aptos"/>
                <w:bCs/>
                <w:sz w:val="28"/>
                <w:lang w:val="vi-VN"/>
              </w:rPr>
            </w:pPr>
            <w:r w:rsidRPr="00A417F8">
              <w:rPr>
                <w:rFonts w:eastAsia="Aptos"/>
                <w:bCs/>
                <w:sz w:val="28"/>
                <w:lang w:val="vi-VN"/>
              </w:rPr>
              <w:t>- Bối cảnh: Giai đoạn trước Đổi mới (đặc biệt 1981-1986), kh</w:t>
            </w:r>
            <w:r w:rsidR="00327999" w:rsidRPr="00327999">
              <w:rPr>
                <w:rFonts w:eastAsia="Aptos"/>
                <w:bCs/>
                <w:sz w:val="28"/>
                <w:lang w:val="vi-VN"/>
              </w:rPr>
              <w:t>ủ</w:t>
            </w:r>
            <w:r w:rsidRPr="00A417F8">
              <w:rPr>
                <w:rFonts w:eastAsia="Aptos"/>
                <w:bCs/>
                <w:sz w:val="28"/>
                <w:lang w:val="vi-VN"/>
              </w:rPr>
              <w:t>ng hoảng kinh tế, sai lầm nghiêm trọng và kéo dài về chủ trương, chính sách lớn, sai lầm về chỉ đạo chiến lược và tổ chức thực hiện</w:t>
            </w:r>
          </w:p>
          <w:p w14:paraId="2D5BBF45" w14:textId="77777777" w:rsidR="00291907" w:rsidRPr="00A417F8" w:rsidRDefault="00291907" w:rsidP="00327999">
            <w:pPr>
              <w:spacing w:line="360" w:lineRule="auto"/>
              <w:ind w:firstLine="596"/>
              <w:jc w:val="both"/>
              <w:rPr>
                <w:rFonts w:eastAsia="Aptos"/>
                <w:bCs/>
                <w:sz w:val="28"/>
                <w:lang w:val="vi-VN"/>
              </w:rPr>
            </w:pPr>
            <w:r w:rsidRPr="00A417F8">
              <w:rPr>
                <w:rFonts w:eastAsia="Aptos"/>
                <w:bCs/>
                <w:sz w:val="28"/>
                <w:lang w:val="vi-VN"/>
              </w:rPr>
              <w:t>- Khuynh hướng tư tưởng chủ yếu của những sai lầm là: chủ quan, duy ý chí, giản đơn, nóng vội, và khuynh hướng buông lỏng trong quản lý kinh tế</w:t>
            </w:r>
          </w:p>
          <w:p w14:paraId="459F7A78" w14:textId="77777777" w:rsidR="00291907" w:rsidRPr="00327999" w:rsidRDefault="00291907" w:rsidP="00327999">
            <w:pPr>
              <w:spacing w:line="360" w:lineRule="auto"/>
              <w:ind w:firstLine="596"/>
              <w:jc w:val="both"/>
              <w:rPr>
                <w:rFonts w:eastAsia="Aptos"/>
                <w:bCs/>
                <w:spacing w:val="-4"/>
                <w:sz w:val="28"/>
                <w:lang w:val="vi-VN"/>
              </w:rPr>
            </w:pPr>
            <w:r w:rsidRPr="00A417F8">
              <w:rPr>
                <w:rFonts w:eastAsia="Aptos"/>
                <w:bCs/>
                <w:sz w:val="28"/>
                <w:lang w:val="vi-VN"/>
              </w:rPr>
              <w:t>=&gt; Bước ngoặt:</w:t>
            </w:r>
            <w:r w:rsidRPr="00291907">
              <w:rPr>
                <w:rFonts w:eastAsia="Aptos"/>
                <w:b/>
                <w:bCs/>
                <w:sz w:val="28"/>
                <w:lang w:val="vi-VN"/>
              </w:rPr>
              <w:t xml:space="preserve"> </w:t>
            </w:r>
            <w:r w:rsidRPr="00291907">
              <w:rPr>
                <w:rFonts w:eastAsia="Aptos"/>
                <w:bCs/>
                <w:sz w:val="28"/>
                <w:lang w:val="vi-VN"/>
              </w:rPr>
              <w:t xml:space="preserve">Hội nghị Trung ương 8 khóa V đã đi tới quyết định lịch sử: xóa bỏ cơ chế quản lý tập trung quan liêu - bao cấp, chuyển hẳn sang hạch toán kinh tế. </w:t>
            </w:r>
            <w:r w:rsidRPr="00327999">
              <w:rPr>
                <w:rFonts w:eastAsia="Aptos"/>
                <w:bCs/>
                <w:spacing w:val="-4"/>
                <w:sz w:val="28"/>
                <w:lang w:val="vi-VN"/>
              </w:rPr>
              <w:t>Đại hội VI quyết định phải đổi mới, trước hết là đổi mới tư duy, nhất là tư duy kinh tế</w:t>
            </w:r>
          </w:p>
          <w:p w14:paraId="7DC504C2" w14:textId="150C4D6D" w:rsidR="00291907" w:rsidRPr="00291907" w:rsidRDefault="00291907" w:rsidP="00327999">
            <w:pPr>
              <w:spacing w:line="360" w:lineRule="auto"/>
              <w:ind w:left="720"/>
              <w:jc w:val="both"/>
              <w:rPr>
                <w:rFonts w:eastAsia="Aptos"/>
                <w:bCs/>
                <w:i/>
                <w:iCs/>
                <w:sz w:val="28"/>
                <w:lang w:val="vi-VN"/>
              </w:rPr>
            </w:pPr>
            <w:r w:rsidRPr="00291907">
              <w:rPr>
                <w:rFonts w:eastAsia="Aptos"/>
                <w:bCs/>
                <w:i/>
                <w:iCs/>
                <w:sz w:val="28"/>
                <w:lang w:val="vi-VN"/>
              </w:rPr>
              <w:t xml:space="preserve">* Công tác tư tưởng đứng trước yêu cầu tổng kết thực tiễn, tìm ra nguyên nhân </w:t>
            </w:r>
          </w:p>
          <w:p w14:paraId="61345968" w14:textId="6026CC05" w:rsidR="0067034D" w:rsidRDefault="0067034D" w:rsidP="00327999">
            <w:pPr>
              <w:spacing w:line="360" w:lineRule="auto"/>
              <w:jc w:val="both"/>
              <w:rPr>
                <w:rFonts w:eastAsia="Aptos"/>
                <w:bCs/>
                <w:sz w:val="28"/>
                <w:lang w:val="vi-VN"/>
              </w:rPr>
            </w:pPr>
            <w:r w:rsidRPr="0067034D">
              <w:rPr>
                <w:rFonts w:eastAsia="Aptos"/>
                <w:bCs/>
                <w:sz w:val="28"/>
                <w:lang w:val="vi-VN"/>
              </w:rPr>
              <w:t xml:space="preserve">           </w:t>
            </w:r>
            <w:r w:rsidR="00291907" w:rsidRPr="00291907">
              <w:rPr>
                <w:rFonts w:eastAsia="Aptos"/>
                <w:bCs/>
                <w:sz w:val="28"/>
                <w:lang w:val="vi-VN"/>
              </w:rPr>
              <w:t xml:space="preserve">Nêu bật vai trò của Tổng bí thư Trường Trinh và các nhà lãnh đạo, nhiều bài </w:t>
            </w:r>
          </w:p>
          <w:p w14:paraId="4A06EA2F" w14:textId="205B14A9" w:rsidR="00291907" w:rsidRPr="00291907" w:rsidRDefault="00291907" w:rsidP="00327999">
            <w:pPr>
              <w:spacing w:line="360" w:lineRule="auto"/>
              <w:jc w:val="both"/>
              <w:rPr>
                <w:rFonts w:eastAsia="Aptos"/>
                <w:bCs/>
                <w:sz w:val="28"/>
                <w:lang w:val="vi-VN"/>
              </w:rPr>
            </w:pPr>
            <w:r w:rsidRPr="00291907">
              <w:rPr>
                <w:rFonts w:eastAsia="Aptos"/>
                <w:bCs/>
                <w:sz w:val="28"/>
                <w:lang w:val="vi-VN"/>
              </w:rPr>
              <w:t>học quan trọng rút ra: lấy dân là gốc; tôn trọng quy luật khách quan; chống chủ quan duy ý chí; giữ vững vai trò lãnh đạo của Đảng.</w:t>
            </w:r>
          </w:p>
          <w:p w14:paraId="105EA634" w14:textId="339DAB75" w:rsidR="00291907" w:rsidRPr="00327999" w:rsidRDefault="00FA574F" w:rsidP="00327999">
            <w:pPr>
              <w:spacing w:line="360" w:lineRule="auto"/>
              <w:ind w:firstLine="597"/>
              <w:jc w:val="both"/>
              <w:rPr>
                <w:rFonts w:eastAsia="Aptos"/>
                <w:b/>
                <w:i/>
                <w:iCs/>
                <w:sz w:val="28"/>
                <w:lang w:val="vi-VN"/>
              </w:rPr>
            </w:pPr>
            <w:r w:rsidRPr="00327999">
              <w:rPr>
                <w:rFonts w:eastAsia="Aptos"/>
                <w:b/>
                <w:i/>
                <w:iCs/>
                <w:sz w:val="28"/>
                <w:lang w:val="vi-VN"/>
              </w:rPr>
              <w:t xml:space="preserve">2. </w:t>
            </w:r>
            <w:r w:rsidR="00291907" w:rsidRPr="00327999">
              <w:rPr>
                <w:rFonts w:eastAsia="Aptos"/>
                <w:b/>
                <w:i/>
                <w:iCs/>
                <w:sz w:val="28"/>
                <w:lang w:val="vi-VN"/>
              </w:rPr>
              <w:t>Tiếp tục đổi mới mạnh mẽ tư duy vừa là trọng trách vừa là đòi hỏi cấp thiết, tự thân của công tác tư tưởng</w:t>
            </w:r>
          </w:p>
          <w:p w14:paraId="105E794D" w14:textId="78ECEC6E" w:rsidR="00FA574F" w:rsidRPr="00327999" w:rsidRDefault="00FA574F" w:rsidP="00327999">
            <w:pPr>
              <w:spacing w:line="360" w:lineRule="auto"/>
              <w:ind w:firstLine="597"/>
              <w:jc w:val="both"/>
              <w:rPr>
                <w:rFonts w:eastAsia="Aptos"/>
                <w:bCs/>
                <w:sz w:val="28"/>
                <w:lang w:val="vi-VN"/>
              </w:rPr>
            </w:pPr>
            <w:r w:rsidRPr="00327999">
              <w:rPr>
                <w:rFonts w:eastAsia="Aptos"/>
                <w:bCs/>
                <w:sz w:val="28"/>
                <w:lang w:val="vi-VN"/>
              </w:rPr>
              <w:t xml:space="preserve">- Đổi mới </w:t>
            </w:r>
            <w:r w:rsidR="00752250" w:rsidRPr="00327999">
              <w:rPr>
                <w:rFonts w:eastAsia="Aptos"/>
                <w:bCs/>
                <w:sz w:val="28"/>
                <w:lang w:val="vi-VN"/>
              </w:rPr>
              <w:t>t</w:t>
            </w:r>
            <w:r w:rsidRPr="00327999">
              <w:rPr>
                <w:rFonts w:eastAsia="Aptos"/>
                <w:bCs/>
                <w:sz w:val="28"/>
                <w:lang w:val="vi-VN"/>
              </w:rPr>
              <w:t xml:space="preserve">ư duy theo Hồ Chí Minh: Đổi mới là phá cái cũ, đổi ra cái mới, phá cái xấu, đổi ra cái tốt. Mục tiêu là vì nước, vì dân. Phải kiên định, kiên trì, kiên quyết tiến hành đổi mới không ngừng. </w:t>
            </w:r>
          </w:p>
          <w:p w14:paraId="400A6464" w14:textId="66571ADB" w:rsidR="00FA574F" w:rsidRPr="00327999" w:rsidRDefault="00FA574F" w:rsidP="00327999">
            <w:pPr>
              <w:spacing w:line="360" w:lineRule="auto"/>
              <w:ind w:firstLine="597"/>
              <w:jc w:val="both"/>
              <w:rPr>
                <w:rFonts w:eastAsia="Aptos"/>
                <w:bCs/>
                <w:i/>
                <w:iCs/>
                <w:spacing w:val="-8"/>
                <w:sz w:val="28"/>
                <w:lang w:val="vi-VN"/>
              </w:rPr>
            </w:pPr>
            <w:r w:rsidRPr="00327999">
              <w:rPr>
                <w:rFonts w:eastAsia="Aptos"/>
                <w:bCs/>
                <w:i/>
                <w:iCs/>
                <w:spacing w:val="-8"/>
                <w:sz w:val="28"/>
                <w:lang w:val="vi-VN"/>
              </w:rPr>
              <w:lastRenderedPageBreak/>
              <w:t>“Việc gì có lợi cho dân, ta phải hết sức làm. Việc gì hại đến dân, ta phải hết sức tránh”</w:t>
            </w:r>
          </w:p>
          <w:p w14:paraId="3FB6631F" w14:textId="73D4E358" w:rsidR="00FA574F" w:rsidRPr="00327999" w:rsidRDefault="00FA574F" w:rsidP="00327999">
            <w:pPr>
              <w:pStyle w:val="ListParagraph"/>
              <w:numPr>
                <w:ilvl w:val="0"/>
                <w:numId w:val="24"/>
              </w:numPr>
              <w:spacing w:line="360" w:lineRule="auto"/>
              <w:ind w:left="30" w:firstLine="567"/>
              <w:jc w:val="both"/>
              <w:rPr>
                <w:rFonts w:eastAsia="Aptos"/>
                <w:bCs/>
                <w:sz w:val="28"/>
                <w:lang w:val="vi-VN"/>
              </w:rPr>
            </w:pPr>
            <w:r w:rsidRPr="00327999">
              <w:rPr>
                <w:rFonts w:eastAsia="Aptos"/>
                <w:bCs/>
                <w:sz w:val="28"/>
                <w:lang w:val="vi-VN"/>
              </w:rPr>
              <w:t>Nhiệm vụ của CTTT: Phải truyền bá và quán triệt những thành quả đổi mới tư duy của Đảng, nhất là các nội dung trong Văn kiện Đại hội XIII. Phải tăng cường bồi dưỡng phát triển năng lực tư duy lý luận, tư duy khoa học, tư duy hệ thống và tư duy đổi mới sáng tạo cho cán bộ, nhất là cán bộ cấp chiến lược.</w:t>
            </w:r>
          </w:p>
          <w:p w14:paraId="36B36740" w14:textId="2D9469A1" w:rsidR="00FA574F" w:rsidRPr="00327999" w:rsidRDefault="00FA574F" w:rsidP="00327999">
            <w:pPr>
              <w:pStyle w:val="ListParagraph"/>
              <w:numPr>
                <w:ilvl w:val="0"/>
                <w:numId w:val="24"/>
              </w:numPr>
              <w:spacing w:line="360" w:lineRule="auto"/>
              <w:ind w:left="30" w:firstLine="567"/>
              <w:jc w:val="both"/>
              <w:rPr>
                <w:rFonts w:eastAsia="Aptos"/>
                <w:bCs/>
                <w:i/>
                <w:iCs/>
                <w:sz w:val="28"/>
                <w:lang w:val="vi-VN"/>
              </w:rPr>
            </w:pPr>
            <w:r w:rsidRPr="00327999">
              <w:rPr>
                <w:rFonts w:eastAsia="Aptos"/>
                <w:bCs/>
                <w:i/>
                <w:iCs/>
                <w:sz w:val="28"/>
                <w:lang w:val="vi-VN"/>
              </w:rPr>
              <w:t xml:space="preserve">Giải quyết các </w:t>
            </w:r>
            <w:r w:rsidR="00327999" w:rsidRPr="00327999">
              <w:rPr>
                <w:rFonts w:eastAsia="Aptos"/>
                <w:bCs/>
                <w:i/>
                <w:iCs/>
                <w:sz w:val="28"/>
                <w:lang w:val="vi-VN"/>
              </w:rPr>
              <w:t>m</w:t>
            </w:r>
            <w:r w:rsidRPr="00327999">
              <w:rPr>
                <w:rFonts w:eastAsia="Aptos"/>
                <w:bCs/>
                <w:i/>
                <w:iCs/>
                <w:sz w:val="28"/>
                <w:lang w:val="vi-VN"/>
              </w:rPr>
              <w:t xml:space="preserve">ối quan hệ </w:t>
            </w:r>
            <w:r w:rsidR="00BE2D6B" w:rsidRPr="00327999">
              <w:rPr>
                <w:rFonts w:eastAsia="Aptos"/>
                <w:bCs/>
                <w:i/>
                <w:iCs/>
                <w:sz w:val="28"/>
                <w:lang w:val="vi-VN"/>
              </w:rPr>
              <w:t>l</w:t>
            </w:r>
            <w:r w:rsidRPr="00327999">
              <w:rPr>
                <w:rFonts w:eastAsia="Aptos"/>
                <w:bCs/>
                <w:i/>
                <w:iCs/>
                <w:sz w:val="28"/>
                <w:lang w:val="vi-VN"/>
              </w:rPr>
              <w:t>ớn</w:t>
            </w:r>
          </w:p>
          <w:p w14:paraId="1B8CD5B9" w14:textId="77777777" w:rsidR="00FA574F" w:rsidRPr="00327999" w:rsidRDefault="00FA574F" w:rsidP="00327999">
            <w:pPr>
              <w:spacing w:line="360" w:lineRule="auto"/>
              <w:ind w:firstLine="597"/>
              <w:jc w:val="both"/>
              <w:rPr>
                <w:rFonts w:eastAsia="Aptos"/>
                <w:bCs/>
                <w:sz w:val="28"/>
                <w:lang w:val="vi-VN"/>
              </w:rPr>
            </w:pPr>
            <w:r w:rsidRPr="00327999">
              <w:rPr>
                <w:rFonts w:eastAsia="Aptos"/>
                <w:bCs/>
                <w:sz w:val="28"/>
                <w:lang w:val="vi-VN"/>
              </w:rPr>
              <w:t>Đổi mới tư duy nhằm giải quyết đúng đắn và hiệu quả các mối quan hệ lớn do thực tiễn đặt ra, bao gồm (10 mối quan hệ):</w:t>
            </w:r>
          </w:p>
          <w:p w14:paraId="04EFDB06" w14:textId="42824142" w:rsidR="00FA574F" w:rsidRPr="00327999" w:rsidRDefault="00FA574F" w:rsidP="00327999">
            <w:pPr>
              <w:pStyle w:val="ListParagraph"/>
              <w:spacing w:line="360" w:lineRule="auto"/>
              <w:ind w:left="957"/>
              <w:jc w:val="both"/>
              <w:rPr>
                <w:rFonts w:eastAsia="Aptos"/>
                <w:bCs/>
                <w:sz w:val="28"/>
                <w:lang w:val="vi-VN"/>
              </w:rPr>
            </w:pPr>
            <w:r w:rsidRPr="00327999">
              <w:rPr>
                <w:rFonts w:eastAsia="Aptos"/>
                <w:bCs/>
                <w:sz w:val="28"/>
                <w:lang w:val="vi-VN"/>
              </w:rPr>
              <w:t>+ Giữa ổn định, đổi mới và phát triển.</w:t>
            </w:r>
          </w:p>
          <w:p w14:paraId="00B22D3B" w14:textId="3303FE01" w:rsidR="00FA574F" w:rsidRPr="00327999" w:rsidRDefault="00FA574F" w:rsidP="00327999">
            <w:pPr>
              <w:pStyle w:val="ListParagraph"/>
              <w:spacing w:line="360" w:lineRule="auto"/>
              <w:ind w:left="957"/>
              <w:jc w:val="both"/>
              <w:rPr>
                <w:rFonts w:eastAsia="Aptos"/>
                <w:bCs/>
                <w:sz w:val="28"/>
                <w:lang w:val="vi-VN"/>
              </w:rPr>
            </w:pPr>
            <w:r w:rsidRPr="00327999">
              <w:rPr>
                <w:rFonts w:eastAsia="Aptos"/>
                <w:bCs/>
                <w:sz w:val="28"/>
                <w:lang w:val="vi-VN"/>
              </w:rPr>
              <w:t>+ Giữa đổi mới kinh tế và đổi mới chính trị.</w:t>
            </w:r>
          </w:p>
          <w:p w14:paraId="4E7DDED0" w14:textId="78C0F650" w:rsidR="00FA574F" w:rsidRPr="00327999" w:rsidRDefault="00FA574F" w:rsidP="00327999">
            <w:pPr>
              <w:pStyle w:val="ListParagraph"/>
              <w:spacing w:line="360" w:lineRule="auto"/>
              <w:ind w:left="957"/>
              <w:jc w:val="both"/>
              <w:rPr>
                <w:rFonts w:eastAsia="Aptos"/>
                <w:bCs/>
                <w:spacing w:val="-6"/>
                <w:sz w:val="28"/>
                <w:lang w:val="vi-VN"/>
              </w:rPr>
            </w:pPr>
            <w:r w:rsidRPr="00327999">
              <w:rPr>
                <w:rFonts w:eastAsia="Aptos"/>
                <w:bCs/>
                <w:sz w:val="28"/>
                <w:lang w:val="vi-VN"/>
              </w:rPr>
              <w:t xml:space="preserve">+ </w:t>
            </w:r>
            <w:r w:rsidRPr="00327999">
              <w:rPr>
                <w:rFonts w:eastAsia="Aptos"/>
                <w:bCs/>
                <w:spacing w:val="-6"/>
                <w:sz w:val="28"/>
                <w:lang w:val="vi-VN"/>
              </w:rPr>
              <w:t>Giữa tuân theo quy luật thị trường và bảo đảm định hướng xã hội chủ nghĩa.</w:t>
            </w:r>
          </w:p>
          <w:p w14:paraId="779E9409" w14:textId="77777777" w:rsidR="00BE2D6B" w:rsidRPr="00327999" w:rsidRDefault="00FA574F" w:rsidP="00327999">
            <w:pPr>
              <w:pStyle w:val="ListParagraph"/>
              <w:spacing w:line="360" w:lineRule="auto"/>
              <w:ind w:left="957"/>
              <w:jc w:val="both"/>
              <w:rPr>
                <w:rFonts w:eastAsia="Aptos"/>
                <w:bCs/>
                <w:sz w:val="28"/>
                <w:lang w:val="vi-VN"/>
              </w:rPr>
            </w:pPr>
            <w:r w:rsidRPr="00327999">
              <w:rPr>
                <w:rFonts w:eastAsia="Aptos"/>
                <w:bCs/>
                <w:sz w:val="28"/>
                <w:lang w:val="vi-VN"/>
              </w:rPr>
              <w:t xml:space="preserve">+ Giữa phát triển lực lượng sản xuất và xây dựng, hoàn thiện quan hệ sản </w:t>
            </w:r>
          </w:p>
          <w:p w14:paraId="0C5C0E22" w14:textId="19A20353" w:rsidR="00FA574F" w:rsidRPr="00327999" w:rsidRDefault="00FA574F" w:rsidP="00327999">
            <w:pPr>
              <w:spacing w:line="360" w:lineRule="auto"/>
              <w:jc w:val="both"/>
              <w:rPr>
                <w:rFonts w:eastAsia="Aptos"/>
                <w:bCs/>
                <w:sz w:val="28"/>
                <w:lang w:val="vi-VN"/>
              </w:rPr>
            </w:pPr>
            <w:r w:rsidRPr="00327999">
              <w:rPr>
                <w:rFonts w:eastAsia="Aptos"/>
                <w:bCs/>
                <w:sz w:val="28"/>
                <w:lang w:val="vi-VN"/>
              </w:rPr>
              <w:t>xuất XHCN.</w:t>
            </w:r>
          </w:p>
          <w:p w14:paraId="7C5DA329" w14:textId="77777777" w:rsidR="00FA574F" w:rsidRPr="00327999" w:rsidRDefault="00FA574F" w:rsidP="00327999">
            <w:pPr>
              <w:pStyle w:val="ListParagraph"/>
              <w:spacing w:line="360" w:lineRule="auto"/>
              <w:ind w:left="957"/>
              <w:jc w:val="both"/>
              <w:rPr>
                <w:rFonts w:eastAsia="Aptos"/>
                <w:bCs/>
                <w:sz w:val="28"/>
                <w:lang w:val="vi-VN"/>
              </w:rPr>
            </w:pPr>
            <w:r w:rsidRPr="00327999">
              <w:rPr>
                <w:rFonts w:eastAsia="Aptos"/>
                <w:bCs/>
                <w:sz w:val="28"/>
                <w:lang w:val="vi-VN"/>
              </w:rPr>
              <w:t>+ Giữa Nhà nước, thị trường và xã hội.</w:t>
            </w:r>
          </w:p>
          <w:p w14:paraId="2C34FDD1" w14:textId="77777777" w:rsidR="00BE2D6B" w:rsidRPr="00327999" w:rsidRDefault="00FA574F" w:rsidP="00327999">
            <w:pPr>
              <w:pStyle w:val="ListParagraph"/>
              <w:spacing w:line="360" w:lineRule="auto"/>
              <w:ind w:left="957"/>
              <w:jc w:val="both"/>
              <w:rPr>
                <w:rFonts w:eastAsia="Aptos"/>
                <w:bCs/>
                <w:sz w:val="28"/>
                <w:lang w:val="vi-VN"/>
              </w:rPr>
            </w:pPr>
            <w:r w:rsidRPr="00327999">
              <w:rPr>
                <w:rFonts w:eastAsia="Aptos"/>
                <w:bCs/>
                <w:sz w:val="28"/>
                <w:lang w:val="vi-VN"/>
              </w:rPr>
              <w:t xml:space="preserve">+ Giữa tăng trưởng kinh tế và phát triển văn hóa, thực hiện tiến bộ, công </w:t>
            </w:r>
          </w:p>
          <w:p w14:paraId="1176DF76" w14:textId="07F9FA9E" w:rsidR="00FA574F" w:rsidRPr="00327999" w:rsidRDefault="00FA574F" w:rsidP="00327999">
            <w:pPr>
              <w:spacing w:line="360" w:lineRule="auto"/>
              <w:jc w:val="both"/>
              <w:rPr>
                <w:rFonts w:eastAsia="Aptos"/>
                <w:bCs/>
                <w:sz w:val="28"/>
                <w:lang w:val="vi-VN"/>
              </w:rPr>
            </w:pPr>
            <w:r w:rsidRPr="00327999">
              <w:rPr>
                <w:rFonts w:eastAsia="Aptos"/>
                <w:bCs/>
                <w:sz w:val="28"/>
                <w:lang w:val="vi-VN"/>
              </w:rPr>
              <w:t>bằng xã hội, bảo vệ môi trường.</w:t>
            </w:r>
          </w:p>
          <w:p w14:paraId="06210C0C" w14:textId="77777777" w:rsidR="00FA574F" w:rsidRPr="00327999" w:rsidRDefault="00FA574F" w:rsidP="00327999">
            <w:pPr>
              <w:pStyle w:val="ListParagraph"/>
              <w:spacing w:line="360" w:lineRule="auto"/>
              <w:ind w:left="957"/>
              <w:jc w:val="both"/>
              <w:rPr>
                <w:rFonts w:eastAsia="Aptos"/>
                <w:bCs/>
                <w:sz w:val="28"/>
                <w:lang w:val="vi-VN"/>
              </w:rPr>
            </w:pPr>
            <w:r w:rsidRPr="00327999">
              <w:rPr>
                <w:rFonts w:eastAsia="Aptos"/>
                <w:bCs/>
                <w:sz w:val="28"/>
                <w:lang w:val="vi-VN"/>
              </w:rPr>
              <w:t>+ Giữa xây dựng và bảo vệ Tổ quốc.</w:t>
            </w:r>
          </w:p>
          <w:p w14:paraId="0DC2C639" w14:textId="77777777" w:rsidR="00FA574F" w:rsidRPr="00327999" w:rsidRDefault="00FA574F" w:rsidP="00327999">
            <w:pPr>
              <w:pStyle w:val="ListParagraph"/>
              <w:spacing w:line="360" w:lineRule="auto"/>
              <w:ind w:left="957"/>
              <w:jc w:val="both"/>
              <w:rPr>
                <w:rFonts w:eastAsia="Aptos"/>
                <w:bCs/>
                <w:sz w:val="28"/>
                <w:lang w:val="vi-VN"/>
              </w:rPr>
            </w:pPr>
            <w:r w:rsidRPr="00327999">
              <w:rPr>
                <w:rFonts w:eastAsia="Aptos"/>
                <w:bCs/>
                <w:sz w:val="28"/>
                <w:lang w:val="vi-VN"/>
              </w:rPr>
              <w:t>+ Giữa độc lập, tự chủ và hội nhập quốc tế.</w:t>
            </w:r>
          </w:p>
          <w:p w14:paraId="798C3C31" w14:textId="77777777" w:rsidR="00FA574F" w:rsidRPr="00327999" w:rsidRDefault="00FA574F" w:rsidP="00327999">
            <w:pPr>
              <w:pStyle w:val="ListParagraph"/>
              <w:spacing w:line="360" w:lineRule="auto"/>
              <w:ind w:left="957"/>
              <w:jc w:val="both"/>
              <w:rPr>
                <w:rFonts w:eastAsia="Aptos"/>
                <w:bCs/>
                <w:sz w:val="28"/>
                <w:lang w:val="vi-VN"/>
              </w:rPr>
            </w:pPr>
            <w:r w:rsidRPr="00327999">
              <w:rPr>
                <w:rFonts w:eastAsia="Aptos"/>
                <w:bCs/>
                <w:sz w:val="28"/>
                <w:lang w:val="vi-VN"/>
              </w:rPr>
              <w:t>+ Giữa Đảng lãnh đạo, Nhà nước quản lý và nhân dân làm chủ.</w:t>
            </w:r>
          </w:p>
          <w:p w14:paraId="603A8380" w14:textId="377E0FD8" w:rsidR="00FA574F" w:rsidRPr="00327999" w:rsidRDefault="00FA574F" w:rsidP="00327999">
            <w:pPr>
              <w:pStyle w:val="ListParagraph"/>
              <w:spacing w:line="360" w:lineRule="auto"/>
              <w:ind w:left="957"/>
              <w:jc w:val="both"/>
              <w:rPr>
                <w:rFonts w:eastAsia="Aptos"/>
                <w:bCs/>
                <w:spacing w:val="-8"/>
                <w:sz w:val="28"/>
                <w:lang w:val="vi-VN"/>
              </w:rPr>
            </w:pPr>
            <w:r w:rsidRPr="00327999">
              <w:rPr>
                <w:rFonts w:eastAsia="Aptos"/>
                <w:bCs/>
                <w:sz w:val="28"/>
                <w:lang w:val="vi-VN"/>
              </w:rPr>
              <w:t xml:space="preserve">+ </w:t>
            </w:r>
            <w:r w:rsidRPr="00327999">
              <w:rPr>
                <w:rFonts w:eastAsia="Aptos"/>
                <w:bCs/>
                <w:spacing w:val="-8"/>
                <w:sz w:val="28"/>
                <w:lang w:val="vi-VN"/>
              </w:rPr>
              <w:t>Giữa thực hành dân chủ và tăng cường pháp chế, bảo đảm kỷ cương xã hội</w:t>
            </w:r>
          </w:p>
          <w:p w14:paraId="3A07394C" w14:textId="77777777" w:rsidR="00FA574F" w:rsidRPr="00327999" w:rsidRDefault="00FA574F" w:rsidP="00327999">
            <w:pPr>
              <w:spacing w:line="360" w:lineRule="auto"/>
              <w:ind w:firstLine="597"/>
              <w:jc w:val="both"/>
              <w:rPr>
                <w:rFonts w:eastAsia="Aptos"/>
                <w:b/>
                <w:i/>
                <w:iCs/>
                <w:spacing w:val="-8"/>
                <w:sz w:val="28"/>
                <w:lang w:val="vi-VN"/>
              </w:rPr>
            </w:pPr>
            <w:r w:rsidRPr="00327999">
              <w:rPr>
                <w:rFonts w:eastAsia="Aptos"/>
                <w:b/>
                <w:i/>
                <w:iCs/>
                <w:sz w:val="28"/>
                <w:lang w:val="vi-VN"/>
              </w:rPr>
              <w:t xml:space="preserve">3. </w:t>
            </w:r>
            <w:r w:rsidRPr="00327999">
              <w:rPr>
                <w:rFonts w:eastAsia="Aptos"/>
                <w:b/>
                <w:i/>
                <w:iCs/>
                <w:spacing w:val="-8"/>
                <w:sz w:val="28"/>
                <w:lang w:val="vi-VN"/>
              </w:rPr>
              <w:t>Một số định hướng nhằm đổi mới mạnh mẽ phương thức công tác tư tưởng</w:t>
            </w:r>
          </w:p>
          <w:p w14:paraId="525626F7" w14:textId="6AF7A87A" w:rsidR="00FA574F" w:rsidRPr="0036221F" w:rsidRDefault="00FA574F" w:rsidP="00327999">
            <w:pPr>
              <w:spacing w:line="360" w:lineRule="auto"/>
              <w:ind w:firstLine="597"/>
              <w:jc w:val="both"/>
              <w:rPr>
                <w:rFonts w:eastAsia="Aptos"/>
                <w:bCs/>
                <w:sz w:val="28"/>
                <w:lang w:val="vi-VN"/>
              </w:rPr>
            </w:pPr>
            <w:r w:rsidRPr="00327999">
              <w:rPr>
                <w:rFonts w:eastAsia="Aptos"/>
                <w:bCs/>
                <w:i/>
                <w:iCs/>
                <w:sz w:val="28"/>
                <w:lang w:val="vi-VN"/>
              </w:rPr>
              <w:t xml:space="preserve">Tính tất yếu: </w:t>
            </w:r>
            <w:r w:rsidRPr="00327999">
              <w:rPr>
                <w:rFonts w:eastAsia="Aptos"/>
                <w:bCs/>
                <w:sz w:val="28"/>
                <w:lang w:val="vi-VN"/>
              </w:rPr>
              <w:t>Đổi mới phương thức CTTT là cần thiết do yêu cầu của tình</w:t>
            </w:r>
            <w:r w:rsidRPr="00FA574F">
              <w:rPr>
                <w:rFonts w:eastAsia="Aptos"/>
                <w:bCs/>
                <w:sz w:val="28"/>
                <w:lang w:val="vi-VN"/>
              </w:rPr>
              <w:t xml:space="preserve"> hình mới (cục diện thế giới phức tạp, Cách mạng công nghiệp 4.0)</w:t>
            </w:r>
          </w:p>
          <w:p w14:paraId="225DB7AA" w14:textId="5C98EBF7" w:rsidR="00FA574F" w:rsidRPr="0036221F" w:rsidRDefault="00FA574F" w:rsidP="00327999">
            <w:pPr>
              <w:spacing w:line="360" w:lineRule="auto"/>
              <w:ind w:firstLine="597"/>
              <w:jc w:val="both"/>
              <w:rPr>
                <w:rFonts w:eastAsia="Aptos"/>
                <w:bCs/>
                <w:sz w:val="28"/>
                <w:lang w:val="vi-VN"/>
              </w:rPr>
            </w:pPr>
            <w:r w:rsidRPr="00327999">
              <w:rPr>
                <w:rFonts w:eastAsia="Aptos"/>
                <w:i/>
                <w:iCs/>
                <w:sz w:val="28"/>
                <w:lang w:val="vi-VN"/>
              </w:rPr>
              <w:t>Nguyên tắc:</w:t>
            </w:r>
            <w:r w:rsidRPr="00FA574F">
              <w:rPr>
                <w:rFonts w:eastAsia="Aptos"/>
                <w:b/>
                <w:bCs/>
                <w:i/>
                <w:iCs/>
                <w:sz w:val="28"/>
                <w:lang w:val="vi-VN"/>
              </w:rPr>
              <w:t xml:space="preserve"> </w:t>
            </w:r>
            <w:r w:rsidRPr="00FA574F">
              <w:rPr>
                <w:rFonts w:eastAsia="Aptos"/>
                <w:bCs/>
                <w:sz w:val="28"/>
                <w:lang w:val="vi-VN"/>
              </w:rPr>
              <w:t>Đổi mới phải là phủ định biện chứng, có kế thừa, sửa sai, bổ sung, phát triển sáng t</w:t>
            </w:r>
            <w:r w:rsidRPr="0036221F">
              <w:rPr>
                <w:rFonts w:eastAsia="Aptos"/>
                <w:bCs/>
                <w:sz w:val="28"/>
                <w:lang w:val="vi-VN"/>
              </w:rPr>
              <w:t>ắc</w:t>
            </w:r>
          </w:p>
          <w:p w14:paraId="7990514A" w14:textId="77777777" w:rsidR="00FA574F" w:rsidRPr="0036221F" w:rsidRDefault="00FA574F" w:rsidP="00327999">
            <w:pPr>
              <w:spacing w:line="360" w:lineRule="auto"/>
              <w:ind w:firstLine="597"/>
              <w:jc w:val="both"/>
              <w:rPr>
                <w:rFonts w:eastAsia="Aptos"/>
                <w:bCs/>
                <w:sz w:val="28"/>
                <w:lang w:val="vi-VN"/>
              </w:rPr>
            </w:pPr>
            <w:r w:rsidRPr="00327999">
              <w:rPr>
                <w:rFonts w:eastAsia="Aptos"/>
                <w:i/>
                <w:iCs/>
                <w:sz w:val="28"/>
                <w:lang w:val="vi-VN"/>
              </w:rPr>
              <w:t>Phương thức đổi mới:</w:t>
            </w:r>
            <w:r w:rsidRPr="0036221F">
              <w:rPr>
                <w:rFonts w:eastAsia="Aptos"/>
                <w:b/>
                <w:bCs/>
                <w:i/>
                <w:iCs/>
                <w:sz w:val="28"/>
                <w:lang w:val="vi-VN"/>
              </w:rPr>
              <w:t xml:space="preserve"> </w:t>
            </w:r>
            <w:r w:rsidRPr="00FA574F">
              <w:rPr>
                <w:rFonts w:eastAsia="Aptos"/>
                <w:bCs/>
                <w:sz w:val="28"/>
                <w:lang w:val="vi-VN"/>
              </w:rPr>
              <w:t>Dưới ánh sáng của tư duy mới, cần kiểm kê, đánh giá khách quan các phương pháp và hình thức CTTT.</w:t>
            </w:r>
          </w:p>
          <w:p w14:paraId="308B8A3B" w14:textId="77777777" w:rsidR="00FA574F" w:rsidRPr="00FA574F" w:rsidRDefault="00FA574F" w:rsidP="00327999">
            <w:pPr>
              <w:spacing w:line="360" w:lineRule="auto"/>
              <w:ind w:firstLine="597"/>
              <w:jc w:val="both"/>
              <w:rPr>
                <w:rFonts w:eastAsia="Aptos"/>
                <w:bCs/>
                <w:sz w:val="28"/>
                <w:lang w:val="vi-VN"/>
              </w:rPr>
            </w:pPr>
            <w:r w:rsidRPr="00FA574F">
              <w:rPr>
                <w:rFonts w:eastAsia="Aptos"/>
                <w:bCs/>
                <w:sz w:val="28"/>
                <w:lang w:val="vi-VN"/>
              </w:rPr>
              <w:t xml:space="preserve">    ◦ Loại bỏ những phương pháp, hình thức đã lạc hậu, lỗi thời.</w:t>
            </w:r>
          </w:p>
          <w:p w14:paraId="7442C722" w14:textId="77777777" w:rsidR="00FA574F" w:rsidRPr="00FA574F" w:rsidRDefault="00FA574F" w:rsidP="00327999">
            <w:pPr>
              <w:spacing w:line="360" w:lineRule="auto"/>
              <w:ind w:firstLine="597"/>
              <w:jc w:val="both"/>
              <w:rPr>
                <w:rFonts w:eastAsia="Aptos"/>
                <w:bCs/>
                <w:sz w:val="28"/>
                <w:lang w:val="vi-VN"/>
              </w:rPr>
            </w:pPr>
            <w:r w:rsidRPr="00FA574F">
              <w:rPr>
                <w:rFonts w:eastAsia="Aptos"/>
                <w:bCs/>
                <w:sz w:val="28"/>
                <w:lang w:val="vi-VN"/>
              </w:rPr>
              <w:lastRenderedPageBreak/>
              <w:t xml:space="preserve">    ◦ Làm lại cho đúng những phương pháp, hình thức vẫn đúng nhưng đang làm hình thức.</w:t>
            </w:r>
          </w:p>
          <w:p w14:paraId="40DE4B0D" w14:textId="77777777" w:rsidR="00FA574F" w:rsidRPr="0036221F" w:rsidRDefault="00FA574F" w:rsidP="00327999">
            <w:pPr>
              <w:spacing w:line="360" w:lineRule="auto"/>
              <w:ind w:firstLine="597"/>
              <w:jc w:val="both"/>
              <w:rPr>
                <w:rFonts w:eastAsia="Aptos"/>
                <w:bCs/>
                <w:sz w:val="28"/>
                <w:lang w:val="vi-VN"/>
              </w:rPr>
            </w:pPr>
            <w:r w:rsidRPr="00FA574F">
              <w:rPr>
                <w:rFonts w:eastAsia="Aptos"/>
                <w:bCs/>
                <w:sz w:val="28"/>
                <w:lang w:val="vi-VN"/>
              </w:rPr>
              <w:t xml:space="preserve">    ◦ Hiện đại hóa, số hóa các phương pháp, hình thức, công cụ CTTT bằng cách vận dụng thành tựu của Cách mạng công nghiệp lần thứ tư</w:t>
            </w:r>
          </w:p>
          <w:p w14:paraId="03DD3325" w14:textId="77777777" w:rsidR="00BE2D6B" w:rsidRDefault="00FA574F" w:rsidP="00327999">
            <w:pPr>
              <w:pStyle w:val="ListParagraph"/>
              <w:numPr>
                <w:ilvl w:val="0"/>
                <w:numId w:val="27"/>
              </w:numPr>
              <w:spacing w:line="360" w:lineRule="auto"/>
              <w:jc w:val="both"/>
              <w:rPr>
                <w:rFonts w:eastAsia="Aptos"/>
                <w:bCs/>
                <w:sz w:val="28"/>
                <w:lang w:val="vi-VN"/>
              </w:rPr>
            </w:pPr>
            <w:r w:rsidRPr="0036221F">
              <w:rPr>
                <w:rFonts w:eastAsia="Aptos"/>
                <w:bCs/>
                <w:sz w:val="28"/>
                <w:lang w:val="vi-VN"/>
              </w:rPr>
              <w:t xml:space="preserve">Đổi mới phương thức cần gắn liền với mở rộng và hoàn thiện dân chủ trực </w:t>
            </w:r>
          </w:p>
          <w:p w14:paraId="3F335532" w14:textId="7A32A47C" w:rsidR="00FA574F" w:rsidRPr="00BE2D6B" w:rsidRDefault="00FA574F" w:rsidP="00327999">
            <w:pPr>
              <w:spacing w:line="360" w:lineRule="auto"/>
              <w:jc w:val="both"/>
              <w:rPr>
                <w:rFonts w:eastAsia="Aptos"/>
                <w:bCs/>
                <w:sz w:val="28"/>
                <w:lang w:val="vi-VN"/>
              </w:rPr>
            </w:pPr>
            <w:r w:rsidRPr="00BE2D6B">
              <w:rPr>
                <w:rFonts w:eastAsia="Aptos"/>
                <w:bCs/>
                <w:sz w:val="28"/>
                <w:lang w:val="vi-VN"/>
              </w:rPr>
              <w:t>tiếp ở cơ sở, thực hiện có hiệu quả: dân biết, dân bàn, dân làm, dân kiểm tra.</w:t>
            </w:r>
          </w:p>
          <w:p w14:paraId="43B27CD1" w14:textId="4512174B" w:rsidR="00FA574F" w:rsidRPr="00327999" w:rsidRDefault="00FA574F" w:rsidP="00327999">
            <w:pPr>
              <w:spacing w:line="360" w:lineRule="auto"/>
              <w:ind w:firstLine="597"/>
              <w:jc w:val="both"/>
              <w:rPr>
                <w:rFonts w:eastAsia="Aptos"/>
                <w:b/>
                <w:bCs/>
                <w:i/>
                <w:iCs/>
                <w:sz w:val="28"/>
                <w:lang w:val="vi-VN"/>
              </w:rPr>
            </w:pPr>
            <w:r w:rsidRPr="00327999">
              <w:rPr>
                <w:rFonts w:eastAsia="Aptos"/>
                <w:b/>
                <w:bCs/>
                <w:i/>
                <w:iCs/>
                <w:sz w:val="28"/>
                <w:lang w:val="vi-VN"/>
              </w:rPr>
              <w:t xml:space="preserve">4. Tình hình tư tưởng trong Đảng và trong xã hội </w:t>
            </w:r>
            <w:r w:rsidR="00327999" w:rsidRPr="00327999">
              <w:rPr>
                <w:rFonts w:eastAsia="Aptos"/>
                <w:b/>
                <w:bCs/>
                <w:i/>
                <w:iCs/>
                <w:sz w:val="28"/>
                <w:lang w:val="vi-VN"/>
              </w:rPr>
              <w:t>-</w:t>
            </w:r>
            <w:r w:rsidRPr="00327999">
              <w:rPr>
                <w:rFonts w:eastAsia="Aptos"/>
                <w:b/>
                <w:bCs/>
                <w:i/>
                <w:iCs/>
                <w:sz w:val="28"/>
                <w:lang w:val="vi-VN"/>
              </w:rPr>
              <w:t xml:space="preserve"> Những vấn đề đặt ra và những việc cần làm ngay</w:t>
            </w:r>
          </w:p>
          <w:p w14:paraId="111B2E02" w14:textId="0240DEF1" w:rsidR="00FA574F" w:rsidRPr="00327999" w:rsidRDefault="00FA574F" w:rsidP="00327999">
            <w:pPr>
              <w:spacing w:line="360" w:lineRule="auto"/>
              <w:ind w:firstLine="597"/>
              <w:jc w:val="both"/>
              <w:rPr>
                <w:rFonts w:eastAsia="Aptos"/>
                <w:i/>
                <w:iCs/>
                <w:sz w:val="28"/>
                <w:lang w:val="vi-VN"/>
              </w:rPr>
            </w:pPr>
            <w:r w:rsidRPr="00327999">
              <w:rPr>
                <w:rFonts w:eastAsia="Aptos"/>
                <w:i/>
                <w:iCs/>
                <w:sz w:val="28"/>
                <w:lang w:val="vi-VN"/>
              </w:rPr>
              <w:t>4.1. Thực trạng tư tưởng</w:t>
            </w:r>
          </w:p>
          <w:p w14:paraId="3FC7EF84" w14:textId="5F9A36F8" w:rsidR="00FA574F" w:rsidRPr="00FA574F" w:rsidRDefault="00FA574F" w:rsidP="00327999">
            <w:pPr>
              <w:spacing w:line="360" w:lineRule="auto"/>
              <w:ind w:firstLine="597"/>
              <w:jc w:val="both"/>
              <w:rPr>
                <w:rFonts w:eastAsia="Aptos"/>
                <w:bCs/>
                <w:sz w:val="28"/>
                <w:lang w:val="vi-VN"/>
              </w:rPr>
            </w:pPr>
            <w:r w:rsidRPr="00327999">
              <w:rPr>
                <w:rFonts w:eastAsia="Aptos"/>
                <w:sz w:val="28"/>
                <w:lang w:val="vi-VN"/>
              </w:rPr>
              <w:t>Mặt tích cực:</w:t>
            </w:r>
            <w:r w:rsidRPr="0036221F">
              <w:rPr>
                <w:rFonts w:eastAsia="Aptos"/>
                <w:b/>
                <w:bCs/>
                <w:sz w:val="28"/>
                <w:lang w:val="vi-VN"/>
              </w:rPr>
              <w:t xml:space="preserve"> </w:t>
            </w:r>
            <w:r w:rsidRPr="00FA574F">
              <w:rPr>
                <w:rFonts w:eastAsia="Aptos"/>
                <w:bCs/>
                <w:sz w:val="28"/>
                <w:lang w:val="vi-VN"/>
              </w:rPr>
              <w:t>Trước những thành tựu to lớn, có ý nghĩa lịch sử của đất nước qua hơn 35 năm đổi mới, trực tiếp là những thành tựu nổi bật về chính trị, kinh tế, văn hóa, xã hội, quốc phòng, an ninh, đốì ngoại và do những kết quả tích cực của công tác xây dựng, chỉnh đ</w:t>
            </w:r>
            <w:r w:rsidR="004416DD" w:rsidRPr="0036221F">
              <w:rPr>
                <w:rFonts w:eastAsia="Aptos"/>
                <w:bCs/>
                <w:sz w:val="28"/>
                <w:lang w:val="vi-VN"/>
              </w:rPr>
              <w:t>ố</w:t>
            </w:r>
            <w:r w:rsidRPr="00FA574F">
              <w:rPr>
                <w:rFonts w:eastAsia="Aptos"/>
                <w:bCs/>
                <w:sz w:val="28"/>
                <w:lang w:val="vi-VN"/>
              </w:rPr>
              <w:t>n Đảng và hệ th</w:t>
            </w:r>
            <w:r w:rsidR="004416DD" w:rsidRPr="0036221F">
              <w:rPr>
                <w:rFonts w:eastAsia="Aptos"/>
                <w:bCs/>
                <w:sz w:val="28"/>
                <w:lang w:val="vi-VN"/>
              </w:rPr>
              <w:t>ố</w:t>
            </w:r>
            <w:r w:rsidRPr="00FA574F">
              <w:rPr>
                <w:rFonts w:eastAsia="Aptos"/>
                <w:bCs/>
                <w:sz w:val="28"/>
                <w:lang w:val="vi-VN"/>
              </w:rPr>
              <w:t>ng</w:t>
            </w:r>
            <w:r w:rsidR="004416DD" w:rsidRPr="0036221F">
              <w:rPr>
                <w:rFonts w:eastAsia="Aptos"/>
                <w:bCs/>
                <w:sz w:val="28"/>
                <w:lang w:val="vi-VN"/>
              </w:rPr>
              <w:t xml:space="preserve"> =&gt; </w:t>
            </w:r>
            <w:r w:rsidRPr="00FA574F">
              <w:rPr>
                <w:rFonts w:eastAsia="Aptos"/>
                <w:bCs/>
                <w:sz w:val="28"/>
                <w:lang w:val="vi-VN"/>
              </w:rPr>
              <w:t>Tư tưởng tích cực (phấn khởi, tin tưởng vào Đảng, lòng yêu nước) là xu hướng chủ đạo trong đời sống tinh thần toàn xã hội.</w:t>
            </w:r>
          </w:p>
          <w:p w14:paraId="6AB52610" w14:textId="3F8888E2" w:rsidR="00FA574F" w:rsidRPr="00BE2D6B" w:rsidRDefault="00FA574F" w:rsidP="00327999">
            <w:pPr>
              <w:spacing w:line="360" w:lineRule="auto"/>
              <w:ind w:firstLine="597"/>
              <w:jc w:val="both"/>
              <w:rPr>
                <w:rFonts w:eastAsia="Aptos"/>
                <w:bCs/>
                <w:i/>
                <w:iCs/>
                <w:spacing w:val="-6"/>
                <w:sz w:val="28"/>
                <w:lang w:val="vi-VN"/>
              </w:rPr>
            </w:pPr>
            <w:r w:rsidRPr="00327999">
              <w:rPr>
                <w:rFonts w:eastAsia="Aptos"/>
                <w:sz w:val="28"/>
                <w:lang w:val="vi-VN"/>
              </w:rPr>
              <w:t xml:space="preserve">Nguy cơ </w:t>
            </w:r>
            <w:r w:rsidR="0067034D" w:rsidRPr="00327999">
              <w:rPr>
                <w:rFonts w:eastAsia="Aptos"/>
                <w:sz w:val="28"/>
                <w:lang w:val="vi-VN"/>
              </w:rPr>
              <w:t>t</w:t>
            </w:r>
            <w:r w:rsidRPr="00327999">
              <w:rPr>
                <w:rFonts w:eastAsia="Aptos"/>
                <w:sz w:val="28"/>
                <w:lang w:val="vi-VN"/>
              </w:rPr>
              <w:t>rực tiếp:</w:t>
            </w:r>
            <w:r w:rsidRPr="00FA574F">
              <w:rPr>
                <w:rFonts w:eastAsia="Aptos"/>
                <w:b/>
                <w:bCs/>
                <w:sz w:val="28"/>
                <w:lang w:val="vi-VN"/>
              </w:rPr>
              <w:t xml:space="preserve"> </w:t>
            </w:r>
            <w:r w:rsidRPr="00FA574F">
              <w:rPr>
                <w:rFonts w:eastAsia="Aptos"/>
                <w:bCs/>
                <w:sz w:val="28"/>
                <w:lang w:val="vi-VN"/>
              </w:rPr>
              <w:t xml:space="preserve">Tình trạng suy thoái về tư tưởng chính trị, đạo đức, lối sống, "tự diễn biến," "tự chuyển hóa" trong một bộ phận không nhỏ cán bộ, đảng </w:t>
            </w:r>
            <w:r w:rsidRPr="00BE2D6B">
              <w:rPr>
                <w:rFonts w:eastAsia="Aptos"/>
                <w:bCs/>
                <w:spacing w:val="-6"/>
                <w:sz w:val="28"/>
                <w:lang w:val="vi-VN"/>
              </w:rPr>
              <w:t xml:space="preserve">viên vẫn nghiêm trọng. </w:t>
            </w:r>
            <w:r w:rsidRPr="00BE2D6B">
              <w:rPr>
                <w:rFonts w:eastAsia="Aptos"/>
                <w:bCs/>
                <w:i/>
                <w:iCs/>
                <w:spacing w:val="-6"/>
                <w:sz w:val="28"/>
                <w:lang w:val="vi-VN"/>
              </w:rPr>
              <w:t>Đây là nguy cơ trực tiếp đe dọa sự tồn vong của Đảng và chế độ.</w:t>
            </w:r>
          </w:p>
          <w:p w14:paraId="2012F938" w14:textId="79FC1987" w:rsidR="004416DD" w:rsidRPr="00327999" w:rsidRDefault="004416DD" w:rsidP="00327999">
            <w:pPr>
              <w:spacing w:line="360" w:lineRule="auto"/>
              <w:ind w:firstLine="597"/>
              <w:jc w:val="both"/>
              <w:rPr>
                <w:rFonts w:eastAsia="Aptos"/>
                <w:bCs/>
                <w:i/>
                <w:iCs/>
                <w:sz w:val="28"/>
                <w:lang w:val="vi-VN"/>
              </w:rPr>
            </w:pPr>
            <w:r w:rsidRPr="00327999">
              <w:rPr>
                <w:rFonts w:eastAsia="Aptos"/>
                <w:bCs/>
                <w:i/>
                <w:iCs/>
                <w:sz w:val="28"/>
                <w:lang w:val="vi-VN"/>
              </w:rPr>
              <w:t xml:space="preserve">4.2. Các </w:t>
            </w:r>
            <w:r w:rsidR="00BE2D6B" w:rsidRPr="00327999">
              <w:rPr>
                <w:rFonts w:eastAsia="Aptos"/>
                <w:bCs/>
                <w:i/>
                <w:iCs/>
                <w:sz w:val="28"/>
                <w:lang w:val="vi-VN"/>
              </w:rPr>
              <w:t>b</w:t>
            </w:r>
            <w:r w:rsidRPr="00327999">
              <w:rPr>
                <w:rFonts w:eastAsia="Aptos"/>
                <w:bCs/>
                <w:i/>
                <w:iCs/>
                <w:sz w:val="28"/>
                <w:lang w:val="vi-VN"/>
              </w:rPr>
              <w:t>iểu hiện suy thoái</w:t>
            </w:r>
          </w:p>
          <w:p w14:paraId="5CC7A4D3" w14:textId="0DA1183F" w:rsidR="004416DD" w:rsidRPr="00327999" w:rsidRDefault="004416DD" w:rsidP="00327999">
            <w:pPr>
              <w:pStyle w:val="ListParagraph"/>
              <w:numPr>
                <w:ilvl w:val="0"/>
                <w:numId w:val="29"/>
              </w:numPr>
              <w:spacing w:line="360" w:lineRule="auto"/>
              <w:ind w:left="881" w:hanging="284"/>
              <w:jc w:val="both"/>
              <w:rPr>
                <w:rFonts w:eastAsia="Aptos"/>
                <w:sz w:val="28"/>
                <w:lang w:val="vi-VN"/>
              </w:rPr>
            </w:pPr>
            <w:r w:rsidRPr="00327999">
              <w:rPr>
                <w:rFonts w:eastAsia="Aptos"/>
                <w:sz w:val="28"/>
                <w:lang w:val="vi-VN"/>
              </w:rPr>
              <w:t xml:space="preserve">Suy thoái về </w:t>
            </w:r>
            <w:r w:rsidR="00BE2D6B" w:rsidRPr="00327999">
              <w:rPr>
                <w:rFonts w:eastAsia="Aptos"/>
                <w:sz w:val="28"/>
                <w:lang w:val="vi-VN"/>
              </w:rPr>
              <w:t>t</w:t>
            </w:r>
            <w:r w:rsidRPr="00327999">
              <w:rPr>
                <w:rFonts w:eastAsia="Aptos"/>
                <w:sz w:val="28"/>
                <w:lang w:val="vi-VN"/>
              </w:rPr>
              <w:t xml:space="preserve">ư tưởng </w:t>
            </w:r>
            <w:r w:rsidR="0067034D" w:rsidRPr="00327999">
              <w:rPr>
                <w:rFonts w:eastAsia="Aptos"/>
                <w:sz w:val="28"/>
                <w:lang w:val="vi-VN"/>
              </w:rPr>
              <w:t>c</w:t>
            </w:r>
            <w:r w:rsidRPr="00327999">
              <w:rPr>
                <w:rFonts w:eastAsia="Aptos"/>
                <w:sz w:val="28"/>
                <w:lang w:val="vi-VN"/>
              </w:rPr>
              <w:t xml:space="preserve">hính trị: </w:t>
            </w:r>
          </w:p>
          <w:p w14:paraId="30749DB6" w14:textId="273E9F4F" w:rsidR="004416DD" w:rsidRPr="00327999" w:rsidRDefault="00327999" w:rsidP="00327999">
            <w:pPr>
              <w:spacing w:line="360" w:lineRule="auto"/>
              <w:ind w:firstLine="597"/>
              <w:jc w:val="both"/>
              <w:rPr>
                <w:rFonts w:eastAsia="Aptos"/>
                <w:bCs/>
                <w:sz w:val="28"/>
                <w:lang w:val="vi-VN"/>
              </w:rPr>
            </w:pPr>
            <w:r w:rsidRPr="00327999">
              <w:rPr>
                <w:rFonts w:eastAsia="Aptos"/>
                <w:bCs/>
                <w:sz w:val="28"/>
                <w:lang w:val="vi-VN"/>
              </w:rPr>
              <w:t>-</w:t>
            </w:r>
            <w:r>
              <w:rPr>
                <w:rFonts w:eastAsia="Aptos"/>
                <w:bCs/>
                <w:sz w:val="28"/>
                <w:lang w:val="vi-VN"/>
              </w:rPr>
              <w:t xml:space="preserve"> </w:t>
            </w:r>
            <w:r w:rsidR="004416DD" w:rsidRPr="00327999">
              <w:rPr>
                <w:rFonts w:eastAsia="Aptos"/>
                <w:bCs/>
                <w:sz w:val="28"/>
                <w:lang w:val="vi-VN"/>
              </w:rPr>
              <w:t xml:space="preserve">Phai nhạt lý tưởng, hoài nghi Chủ nghĩa Mác - Lênin. </w:t>
            </w:r>
          </w:p>
          <w:p w14:paraId="3358965E" w14:textId="45E1D3AE" w:rsidR="004416DD" w:rsidRPr="0036221F" w:rsidRDefault="00327999" w:rsidP="00327999">
            <w:pPr>
              <w:spacing w:line="360" w:lineRule="auto"/>
              <w:ind w:firstLine="597"/>
              <w:jc w:val="both"/>
              <w:rPr>
                <w:rFonts w:eastAsia="Aptos"/>
                <w:bCs/>
                <w:sz w:val="28"/>
                <w:lang w:val="vi-VN"/>
              </w:rPr>
            </w:pPr>
            <w:r w:rsidRPr="00327999">
              <w:rPr>
                <w:rFonts w:eastAsia="Aptos"/>
                <w:bCs/>
                <w:sz w:val="28"/>
                <w:lang w:val="vi-VN"/>
              </w:rPr>
              <w:t xml:space="preserve">- </w:t>
            </w:r>
            <w:r w:rsidR="004416DD" w:rsidRPr="004416DD">
              <w:rPr>
                <w:rFonts w:eastAsia="Aptos"/>
                <w:bCs/>
                <w:sz w:val="28"/>
                <w:lang w:val="vi-VN"/>
              </w:rPr>
              <w:t xml:space="preserve">Né tránh trách nhiệm, trung bình chủ nghĩa. </w:t>
            </w:r>
          </w:p>
          <w:p w14:paraId="39BA2BA1" w14:textId="44FA96EF" w:rsidR="004416DD" w:rsidRPr="0036221F" w:rsidRDefault="00327999" w:rsidP="00327999">
            <w:pPr>
              <w:spacing w:line="360" w:lineRule="auto"/>
              <w:ind w:firstLine="597"/>
              <w:jc w:val="both"/>
              <w:rPr>
                <w:rFonts w:eastAsia="Aptos"/>
                <w:bCs/>
                <w:sz w:val="28"/>
                <w:lang w:val="vi-VN"/>
              </w:rPr>
            </w:pPr>
            <w:r w:rsidRPr="00327999">
              <w:rPr>
                <w:rFonts w:eastAsia="Aptos"/>
                <w:bCs/>
                <w:sz w:val="28"/>
                <w:lang w:val="vi-VN"/>
              </w:rPr>
              <w:t xml:space="preserve">- </w:t>
            </w:r>
            <w:r w:rsidR="004416DD" w:rsidRPr="004416DD">
              <w:rPr>
                <w:rFonts w:eastAsia="Aptos"/>
                <w:bCs/>
                <w:sz w:val="28"/>
                <w:lang w:val="vi-VN"/>
              </w:rPr>
              <w:t>Nói không đi đôi với làm, nói trong hội nghị khác, nói ngoài hội nghị khác.</w:t>
            </w:r>
          </w:p>
          <w:p w14:paraId="046C1A32" w14:textId="4B59933A" w:rsidR="004416DD" w:rsidRPr="0036221F" w:rsidRDefault="00327999" w:rsidP="00327999">
            <w:pPr>
              <w:spacing w:line="360" w:lineRule="auto"/>
              <w:ind w:firstLine="597"/>
              <w:jc w:val="both"/>
              <w:rPr>
                <w:rFonts w:eastAsia="Aptos"/>
                <w:bCs/>
                <w:sz w:val="28"/>
                <w:lang w:val="vi-VN"/>
              </w:rPr>
            </w:pPr>
            <w:r w:rsidRPr="00327999">
              <w:rPr>
                <w:rFonts w:eastAsia="Aptos"/>
                <w:bCs/>
                <w:sz w:val="28"/>
                <w:lang w:val="vi-VN"/>
              </w:rPr>
              <w:t xml:space="preserve">- </w:t>
            </w:r>
            <w:r w:rsidR="004416DD" w:rsidRPr="004416DD">
              <w:rPr>
                <w:rFonts w:eastAsia="Aptos"/>
                <w:bCs/>
                <w:sz w:val="28"/>
                <w:lang w:val="vi-VN"/>
              </w:rPr>
              <w:t>Vướng vào "tư duy nhiệm kỳ," "lợi ích nhóm," tranh thủ bổ nhiệm người thân, người quen.</w:t>
            </w:r>
          </w:p>
          <w:p w14:paraId="253FBBBE" w14:textId="77777777" w:rsidR="00327999" w:rsidRDefault="004416DD" w:rsidP="00327999">
            <w:pPr>
              <w:spacing w:line="360" w:lineRule="auto"/>
              <w:ind w:firstLine="597"/>
              <w:jc w:val="both"/>
              <w:rPr>
                <w:rFonts w:eastAsia="Aptos"/>
                <w:b/>
                <w:sz w:val="28"/>
                <w:lang w:val="vi-VN"/>
              </w:rPr>
            </w:pPr>
            <w:r w:rsidRPr="004416DD">
              <w:rPr>
                <w:rFonts w:eastAsia="Aptos"/>
                <w:b/>
                <w:sz w:val="28"/>
                <w:lang w:val="vi-VN"/>
              </w:rPr>
              <w:t xml:space="preserve">• </w:t>
            </w:r>
            <w:r w:rsidRPr="00327999">
              <w:rPr>
                <w:rFonts w:eastAsia="Aptos"/>
                <w:sz w:val="28"/>
                <w:lang w:val="vi-VN"/>
              </w:rPr>
              <w:t xml:space="preserve">Suy thoái về </w:t>
            </w:r>
            <w:r w:rsidR="0067034D" w:rsidRPr="00327999">
              <w:rPr>
                <w:rFonts w:eastAsia="Aptos"/>
                <w:sz w:val="28"/>
                <w:lang w:val="vi-VN"/>
              </w:rPr>
              <w:t>đ</w:t>
            </w:r>
            <w:r w:rsidRPr="00327999">
              <w:rPr>
                <w:rFonts w:eastAsia="Aptos"/>
                <w:sz w:val="28"/>
                <w:lang w:val="vi-VN"/>
              </w:rPr>
              <w:t xml:space="preserve">ạo đức, </w:t>
            </w:r>
            <w:r w:rsidR="0067034D" w:rsidRPr="00327999">
              <w:rPr>
                <w:rFonts w:eastAsia="Aptos"/>
                <w:sz w:val="28"/>
                <w:lang w:val="vi-VN"/>
              </w:rPr>
              <w:t>l</w:t>
            </w:r>
            <w:r w:rsidRPr="00327999">
              <w:rPr>
                <w:rFonts w:eastAsia="Aptos"/>
                <w:sz w:val="28"/>
                <w:lang w:val="vi-VN"/>
              </w:rPr>
              <w:t>ối sống:</w:t>
            </w:r>
            <w:r w:rsidRPr="004416DD">
              <w:rPr>
                <w:rFonts w:eastAsia="Aptos"/>
                <w:b/>
                <w:sz w:val="28"/>
                <w:lang w:val="vi-VN"/>
              </w:rPr>
              <w:t xml:space="preserve"> </w:t>
            </w:r>
          </w:p>
          <w:p w14:paraId="4F5C83FA" w14:textId="0B4DD629" w:rsidR="004416DD" w:rsidRPr="00327999" w:rsidRDefault="00327999" w:rsidP="00327999">
            <w:pPr>
              <w:spacing w:line="360" w:lineRule="auto"/>
              <w:ind w:firstLine="597"/>
              <w:jc w:val="both"/>
              <w:rPr>
                <w:rFonts w:eastAsia="Aptos"/>
                <w:bCs/>
                <w:sz w:val="28"/>
                <w:lang w:val="vi-VN"/>
              </w:rPr>
            </w:pPr>
            <w:r w:rsidRPr="00327999">
              <w:rPr>
                <w:rFonts w:eastAsia="Aptos"/>
                <w:bCs/>
                <w:sz w:val="28"/>
                <w:lang w:val="vi-VN"/>
              </w:rPr>
              <w:t>-</w:t>
            </w:r>
            <w:r>
              <w:rPr>
                <w:rFonts w:eastAsia="Aptos"/>
                <w:bCs/>
                <w:sz w:val="28"/>
                <w:lang w:val="vi-VN"/>
              </w:rPr>
              <w:t xml:space="preserve"> </w:t>
            </w:r>
            <w:r w:rsidR="004416DD" w:rsidRPr="00327999">
              <w:rPr>
                <w:rFonts w:eastAsia="Aptos"/>
                <w:bCs/>
                <w:sz w:val="28"/>
                <w:lang w:val="vi-VN"/>
              </w:rPr>
              <w:t xml:space="preserve">Cá nhân chủ nghĩa, thực dụng, vụ lợi. </w:t>
            </w:r>
          </w:p>
          <w:p w14:paraId="4FF175AF" w14:textId="3FC2394D" w:rsidR="004416DD" w:rsidRPr="0036221F" w:rsidRDefault="00327999" w:rsidP="00327999">
            <w:pPr>
              <w:spacing w:line="360" w:lineRule="auto"/>
              <w:ind w:firstLine="597"/>
              <w:jc w:val="both"/>
              <w:rPr>
                <w:rFonts w:eastAsia="Aptos"/>
                <w:bCs/>
                <w:sz w:val="28"/>
                <w:lang w:val="vi-VN"/>
              </w:rPr>
            </w:pPr>
            <w:r w:rsidRPr="00327999">
              <w:rPr>
                <w:rFonts w:eastAsia="Aptos"/>
                <w:bCs/>
                <w:sz w:val="28"/>
                <w:lang w:val="vi-VN"/>
              </w:rPr>
              <w:t xml:space="preserve">- </w:t>
            </w:r>
            <w:r w:rsidR="004416DD" w:rsidRPr="004416DD">
              <w:rPr>
                <w:rFonts w:eastAsia="Aptos"/>
                <w:bCs/>
                <w:sz w:val="28"/>
                <w:lang w:val="vi-VN"/>
              </w:rPr>
              <w:t xml:space="preserve">Vi phạm nguyên tắc tập trung dân chủ, cục bộ, bè phái. </w:t>
            </w:r>
          </w:p>
          <w:p w14:paraId="1883B345" w14:textId="0E0E2110" w:rsidR="004416DD" w:rsidRPr="0036221F" w:rsidRDefault="00327999" w:rsidP="00327999">
            <w:pPr>
              <w:spacing w:line="360" w:lineRule="auto"/>
              <w:ind w:firstLine="597"/>
              <w:jc w:val="both"/>
              <w:rPr>
                <w:rFonts w:eastAsia="Aptos"/>
                <w:bCs/>
                <w:sz w:val="28"/>
                <w:lang w:val="vi-VN"/>
              </w:rPr>
            </w:pPr>
            <w:r w:rsidRPr="00327999">
              <w:rPr>
                <w:rFonts w:eastAsia="Aptos"/>
                <w:bCs/>
                <w:sz w:val="28"/>
                <w:lang w:val="vi-VN"/>
              </w:rPr>
              <w:t xml:space="preserve">- </w:t>
            </w:r>
            <w:r w:rsidR="004416DD" w:rsidRPr="004416DD">
              <w:rPr>
                <w:rFonts w:eastAsia="Aptos"/>
                <w:bCs/>
                <w:sz w:val="28"/>
                <w:lang w:val="vi-VN"/>
              </w:rPr>
              <w:t xml:space="preserve">Quan liêu, xa rời quần chúng, thờ ơ, vô cảm trước bức xúc của nhân dân. </w:t>
            </w:r>
          </w:p>
          <w:p w14:paraId="6500D960" w14:textId="473572F9" w:rsidR="004416DD" w:rsidRPr="0036221F" w:rsidRDefault="00327999" w:rsidP="00327999">
            <w:pPr>
              <w:spacing w:line="360" w:lineRule="auto"/>
              <w:ind w:firstLine="597"/>
              <w:jc w:val="both"/>
              <w:rPr>
                <w:rFonts w:eastAsia="Aptos"/>
                <w:bCs/>
                <w:sz w:val="28"/>
                <w:lang w:val="vi-VN"/>
              </w:rPr>
            </w:pPr>
            <w:r w:rsidRPr="00327999">
              <w:rPr>
                <w:rFonts w:eastAsia="Aptos"/>
                <w:bCs/>
                <w:sz w:val="28"/>
                <w:lang w:val="vi-VN"/>
              </w:rPr>
              <w:lastRenderedPageBreak/>
              <w:t xml:space="preserve">- </w:t>
            </w:r>
            <w:r w:rsidR="004416DD" w:rsidRPr="004416DD">
              <w:rPr>
                <w:rFonts w:eastAsia="Aptos"/>
                <w:bCs/>
                <w:sz w:val="28"/>
                <w:lang w:val="vi-VN"/>
              </w:rPr>
              <w:t xml:space="preserve">Tham ô, tham nhũng, lợi dụng chức vụ, quyền hạn cấu kết với doanh nghiệp để trục lợi. </w:t>
            </w:r>
          </w:p>
          <w:p w14:paraId="4235B3AD" w14:textId="5988C679" w:rsidR="004416DD" w:rsidRPr="004416DD" w:rsidRDefault="00327999" w:rsidP="00327999">
            <w:pPr>
              <w:spacing w:line="360" w:lineRule="auto"/>
              <w:ind w:firstLine="597"/>
              <w:jc w:val="both"/>
              <w:rPr>
                <w:rFonts w:eastAsia="Aptos"/>
                <w:bCs/>
                <w:sz w:val="28"/>
                <w:lang w:val="vi-VN"/>
              </w:rPr>
            </w:pPr>
            <w:r w:rsidRPr="00327999">
              <w:rPr>
                <w:rFonts w:eastAsia="Aptos"/>
                <w:bCs/>
                <w:sz w:val="28"/>
                <w:lang w:val="vi-VN"/>
              </w:rPr>
              <w:t xml:space="preserve">- </w:t>
            </w:r>
            <w:r w:rsidR="004416DD" w:rsidRPr="004416DD">
              <w:rPr>
                <w:rFonts w:eastAsia="Aptos"/>
                <w:bCs/>
                <w:sz w:val="28"/>
                <w:lang w:val="vi-VN"/>
              </w:rPr>
              <w:t>Thao túng công tác cán bộ, chạy chức, chạy quyền, chạy tội.</w:t>
            </w:r>
          </w:p>
          <w:p w14:paraId="54A92195" w14:textId="5036EA69" w:rsidR="004416DD" w:rsidRPr="0036221F" w:rsidRDefault="004416DD" w:rsidP="00327999">
            <w:pPr>
              <w:spacing w:line="360" w:lineRule="auto"/>
              <w:ind w:firstLine="597"/>
              <w:jc w:val="both"/>
              <w:rPr>
                <w:rFonts w:eastAsia="Aptos"/>
                <w:b/>
                <w:sz w:val="28"/>
                <w:lang w:val="vi-VN"/>
              </w:rPr>
            </w:pPr>
            <w:r w:rsidRPr="004416DD">
              <w:rPr>
                <w:rFonts w:eastAsia="Aptos"/>
                <w:b/>
                <w:sz w:val="28"/>
                <w:lang w:val="vi-VN"/>
              </w:rPr>
              <w:t xml:space="preserve">• </w:t>
            </w:r>
            <w:r w:rsidRPr="00327999">
              <w:rPr>
                <w:rFonts w:eastAsia="Aptos"/>
                <w:sz w:val="28"/>
                <w:lang w:val="vi-VN"/>
              </w:rPr>
              <w:t>"Tự diễn biến"</w:t>
            </w:r>
            <w:r w:rsidR="00BE2D6B" w:rsidRPr="00327999">
              <w:rPr>
                <w:rFonts w:eastAsia="Aptos"/>
                <w:sz w:val="28"/>
                <w:lang w:val="vi-VN"/>
              </w:rPr>
              <w:t>,</w:t>
            </w:r>
            <w:r w:rsidRPr="00327999">
              <w:rPr>
                <w:rFonts w:eastAsia="Aptos"/>
                <w:sz w:val="28"/>
                <w:lang w:val="vi-VN"/>
              </w:rPr>
              <w:t xml:space="preserve">"Tự chuyển hóa": </w:t>
            </w:r>
          </w:p>
          <w:p w14:paraId="2508BB2E" w14:textId="4C0F8AC3" w:rsidR="004416DD" w:rsidRPr="00327999" w:rsidRDefault="00327999" w:rsidP="00327999">
            <w:pPr>
              <w:spacing w:line="360" w:lineRule="auto"/>
              <w:ind w:firstLine="597"/>
              <w:jc w:val="both"/>
              <w:rPr>
                <w:rFonts w:eastAsia="Aptos"/>
                <w:sz w:val="28"/>
                <w:lang w:val="vi-VN"/>
              </w:rPr>
            </w:pPr>
            <w:r w:rsidRPr="00327999">
              <w:rPr>
                <w:rFonts w:eastAsia="Aptos"/>
                <w:sz w:val="28"/>
                <w:lang w:val="vi-VN"/>
              </w:rPr>
              <w:t>-</w:t>
            </w:r>
            <w:r>
              <w:rPr>
                <w:rFonts w:eastAsia="Aptos"/>
                <w:sz w:val="28"/>
                <w:lang w:val="vi-VN"/>
              </w:rPr>
              <w:t xml:space="preserve"> </w:t>
            </w:r>
            <w:r w:rsidR="004416DD" w:rsidRPr="00327999">
              <w:rPr>
                <w:rFonts w:eastAsia="Aptos"/>
                <w:sz w:val="28"/>
                <w:lang w:val="vi-VN"/>
              </w:rPr>
              <w:t xml:space="preserve">Phản bác, phủ nhận Chủ nghĩa Mác - Lênin, tư tưởng Hồ Chí Minh và các nguyên tắc tổ chức của Đảng. </w:t>
            </w:r>
          </w:p>
          <w:p w14:paraId="6985D63D" w14:textId="6016BE89" w:rsidR="004416DD" w:rsidRPr="0036221F" w:rsidRDefault="00327999" w:rsidP="00327999">
            <w:pPr>
              <w:spacing w:line="360" w:lineRule="auto"/>
              <w:ind w:firstLine="597"/>
              <w:jc w:val="both"/>
              <w:rPr>
                <w:rFonts w:eastAsia="Aptos"/>
                <w:sz w:val="28"/>
                <w:lang w:val="vi-VN"/>
              </w:rPr>
            </w:pPr>
            <w:r w:rsidRPr="00327999">
              <w:rPr>
                <w:rFonts w:eastAsia="Aptos"/>
                <w:sz w:val="28"/>
                <w:lang w:val="vi-VN"/>
              </w:rPr>
              <w:t xml:space="preserve">- </w:t>
            </w:r>
            <w:r w:rsidR="004416DD" w:rsidRPr="004416DD">
              <w:rPr>
                <w:rFonts w:eastAsia="Aptos"/>
                <w:sz w:val="28"/>
                <w:lang w:val="vi-VN"/>
              </w:rPr>
              <w:t xml:space="preserve">Đòi thực hiện "đa nguyên, đa đảng," "tam quyền phân lập". </w:t>
            </w:r>
          </w:p>
          <w:p w14:paraId="0C29B723" w14:textId="6B104338" w:rsidR="004416DD" w:rsidRPr="0036221F" w:rsidRDefault="00327999" w:rsidP="00327999">
            <w:pPr>
              <w:spacing w:line="360" w:lineRule="auto"/>
              <w:ind w:firstLine="597"/>
              <w:jc w:val="both"/>
              <w:rPr>
                <w:rFonts w:eastAsia="Aptos"/>
                <w:sz w:val="28"/>
                <w:lang w:val="vi-VN"/>
              </w:rPr>
            </w:pPr>
            <w:r w:rsidRPr="00327999">
              <w:rPr>
                <w:rFonts w:eastAsia="Aptos"/>
                <w:sz w:val="28"/>
                <w:lang w:val="vi-VN"/>
              </w:rPr>
              <w:t xml:space="preserve">- </w:t>
            </w:r>
            <w:r w:rsidR="004416DD" w:rsidRPr="004416DD">
              <w:rPr>
                <w:rFonts w:eastAsia="Aptos"/>
                <w:sz w:val="28"/>
                <w:lang w:val="vi-VN"/>
              </w:rPr>
              <w:t xml:space="preserve">Xuyên tạc lịch sử, bôi nhọ lãnh tụ. </w:t>
            </w:r>
          </w:p>
          <w:p w14:paraId="213AC094" w14:textId="28E46AAF" w:rsidR="004416DD" w:rsidRPr="0036221F" w:rsidRDefault="00327999" w:rsidP="00327999">
            <w:pPr>
              <w:spacing w:line="360" w:lineRule="auto"/>
              <w:ind w:firstLine="597"/>
              <w:jc w:val="both"/>
              <w:rPr>
                <w:rFonts w:eastAsia="Aptos"/>
                <w:sz w:val="28"/>
                <w:lang w:val="vi-VN"/>
              </w:rPr>
            </w:pPr>
            <w:r w:rsidRPr="00327999">
              <w:rPr>
                <w:rFonts w:eastAsia="Aptos"/>
                <w:sz w:val="28"/>
                <w:lang w:val="vi-VN"/>
              </w:rPr>
              <w:t xml:space="preserve">- </w:t>
            </w:r>
            <w:r w:rsidR="004416DD" w:rsidRPr="004416DD">
              <w:rPr>
                <w:rFonts w:eastAsia="Aptos"/>
                <w:sz w:val="28"/>
                <w:lang w:val="vi-VN"/>
              </w:rPr>
              <w:t>Đòi "phi chính trị hóa" quân đội và công an.</w:t>
            </w:r>
          </w:p>
          <w:p w14:paraId="7C3E4405" w14:textId="0B03B109" w:rsidR="004416DD" w:rsidRPr="00327999" w:rsidRDefault="004416DD" w:rsidP="00327999">
            <w:pPr>
              <w:spacing w:line="360" w:lineRule="auto"/>
              <w:ind w:firstLine="597"/>
              <w:jc w:val="both"/>
              <w:rPr>
                <w:rFonts w:eastAsia="Aptos"/>
                <w:i/>
                <w:iCs/>
                <w:sz w:val="28"/>
                <w:lang w:val="vi-VN"/>
              </w:rPr>
            </w:pPr>
            <w:r w:rsidRPr="00327999">
              <w:rPr>
                <w:rFonts w:eastAsia="Aptos"/>
                <w:i/>
                <w:iCs/>
                <w:sz w:val="28"/>
                <w:lang w:val="vi-VN"/>
              </w:rPr>
              <w:t>4.3. Các việc cần làm ngay</w:t>
            </w:r>
          </w:p>
          <w:p w14:paraId="07FADDAC" w14:textId="2A8AD549" w:rsidR="004416DD" w:rsidRPr="0036221F" w:rsidRDefault="004416DD" w:rsidP="00327999">
            <w:pPr>
              <w:spacing w:line="360" w:lineRule="auto"/>
              <w:ind w:firstLine="597"/>
              <w:jc w:val="both"/>
              <w:rPr>
                <w:rFonts w:eastAsia="Aptos"/>
                <w:bCs/>
                <w:sz w:val="28"/>
                <w:lang w:val="vi-VN"/>
              </w:rPr>
            </w:pPr>
            <w:r w:rsidRPr="0036221F">
              <w:rPr>
                <w:rFonts w:eastAsia="Aptos"/>
                <w:bCs/>
                <w:sz w:val="28"/>
                <w:lang w:val="vi-VN"/>
              </w:rPr>
              <w:t xml:space="preserve">- </w:t>
            </w:r>
            <w:r w:rsidRPr="004416DD">
              <w:rPr>
                <w:rFonts w:eastAsia="Aptos"/>
                <w:bCs/>
                <w:sz w:val="28"/>
                <w:lang w:val="vi-VN"/>
              </w:rPr>
              <w:t>Nâng cao chất lượng xây dựng Đảng về tư tưởng, kiên quyết đấu tranh chống chủ nghĩa cá nhân, quan liêu, tham nhũng, lãng phí.</w:t>
            </w:r>
          </w:p>
          <w:p w14:paraId="3E16CAD4" w14:textId="499615C5" w:rsidR="004416DD" w:rsidRPr="0036221F" w:rsidRDefault="004416DD" w:rsidP="00327999">
            <w:pPr>
              <w:spacing w:line="360" w:lineRule="auto"/>
              <w:ind w:firstLine="597"/>
              <w:jc w:val="both"/>
              <w:rPr>
                <w:rFonts w:eastAsia="Aptos"/>
                <w:bCs/>
                <w:sz w:val="28"/>
                <w:lang w:val="vi-VN"/>
              </w:rPr>
            </w:pPr>
            <w:r w:rsidRPr="0036221F">
              <w:rPr>
                <w:rFonts w:eastAsia="Aptos"/>
                <w:bCs/>
                <w:sz w:val="28"/>
                <w:lang w:val="vi-VN"/>
              </w:rPr>
              <w:t>-</w:t>
            </w:r>
            <w:r w:rsidRPr="004416DD">
              <w:rPr>
                <w:rFonts w:eastAsia="Aptos"/>
                <w:bCs/>
                <w:sz w:val="28"/>
                <w:lang w:val="vi-VN"/>
              </w:rPr>
              <w:t xml:space="preserve"> Phải quán triệt sâu sắc và nghiêm túc thực hiện phương châm, nguyên tắc bao trùm: toàn Đảng làm công tác tư tưởng, trước hết là Bí thư, cấp ủy đảng.</w:t>
            </w:r>
          </w:p>
          <w:p w14:paraId="1BD53175" w14:textId="77777777" w:rsidR="004416DD" w:rsidRPr="0036221F" w:rsidRDefault="004416DD" w:rsidP="00327999">
            <w:pPr>
              <w:spacing w:line="360" w:lineRule="auto"/>
              <w:ind w:firstLine="597"/>
              <w:jc w:val="both"/>
              <w:rPr>
                <w:rFonts w:eastAsia="Aptos"/>
                <w:bCs/>
                <w:sz w:val="28"/>
                <w:lang w:val="vi-VN"/>
              </w:rPr>
            </w:pPr>
            <w:r w:rsidRPr="0036221F">
              <w:rPr>
                <w:rFonts w:eastAsia="Aptos"/>
                <w:bCs/>
                <w:sz w:val="28"/>
                <w:lang w:val="vi-VN"/>
              </w:rPr>
              <w:t>-</w:t>
            </w:r>
            <w:r w:rsidRPr="004416DD">
              <w:rPr>
                <w:rFonts w:eastAsia="Aptos"/>
                <w:bCs/>
                <w:sz w:val="28"/>
                <w:lang w:val="vi-VN"/>
              </w:rPr>
              <w:t xml:space="preserve"> Duy trì nền nếp chế độ giao ban công tác tư tưởng định kỳ và đột xuất để nắm bắt, đánh giá, dự báo diễn biến tư tưởng và chỉ đạo xử lý các "điểm nóng" tư tưởng. Cần có cơ chế các cấp ủy đảng tiếp xúc, đối thoại trực tiếp với nhân dân.</w:t>
            </w:r>
          </w:p>
          <w:p w14:paraId="4EA9A198" w14:textId="7E48DAE5" w:rsidR="004416DD" w:rsidRPr="0036221F" w:rsidRDefault="004416DD" w:rsidP="00327999">
            <w:pPr>
              <w:spacing w:line="360" w:lineRule="auto"/>
              <w:ind w:firstLine="597"/>
              <w:jc w:val="both"/>
              <w:rPr>
                <w:rFonts w:eastAsia="Aptos"/>
                <w:b/>
                <w:sz w:val="28"/>
                <w:lang w:val="vi-VN"/>
              </w:rPr>
            </w:pPr>
            <w:r w:rsidRPr="0036221F">
              <w:rPr>
                <w:rFonts w:eastAsia="Aptos"/>
                <w:b/>
                <w:sz w:val="28"/>
                <w:lang w:val="vi-VN"/>
              </w:rPr>
              <w:t xml:space="preserve">5. </w:t>
            </w:r>
            <w:r w:rsidRPr="004416DD">
              <w:rPr>
                <w:rFonts w:eastAsia="Aptos"/>
                <w:b/>
                <w:sz w:val="28"/>
                <w:lang w:val="vi-VN"/>
              </w:rPr>
              <w:t>Nâng cao vai trò của công tác tư tưởng trong sự nghiệp chấn hưng văn hóa, phát triển mạnh mẽ sức mạnh nội sinh của dân tộc trong thời kỳ mới</w:t>
            </w:r>
          </w:p>
          <w:p w14:paraId="732E00C1" w14:textId="2111917D" w:rsidR="004416DD" w:rsidRPr="004416DD" w:rsidRDefault="004416DD" w:rsidP="00327999">
            <w:pPr>
              <w:spacing w:line="360" w:lineRule="auto"/>
              <w:ind w:firstLine="597"/>
              <w:jc w:val="both"/>
              <w:rPr>
                <w:rFonts w:eastAsia="Aptos"/>
                <w:bCs/>
                <w:sz w:val="28"/>
                <w:lang w:val="vi-VN"/>
              </w:rPr>
            </w:pPr>
            <w:r w:rsidRPr="0036221F">
              <w:rPr>
                <w:rFonts w:eastAsia="Aptos"/>
                <w:bCs/>
                <w:sz w:val="28"/>
                <w:lang w:val="vi-VN"/>
              </w:rPr>
              <w:t xml:space="preserve">Hướng đến </w:t>
            </w:r>
            <w:r w:rsidR="00327999" w:rsidRPr="00327999">
              <w:rPr>
                <w:rFonts w:eastAsia="Aptos"/>
                <w:bCs/>
                <w:sz w:val="28"/>
                <w:lang w:val="vi-VN"/>
              </w:rPr>
              <w:t>n</w:t>
            </w:r>
            <w:r w:rsidRPr="004416DD">
              <w:rPr>
                <w:rFonts w:eastAsia="Aptos"/>
                <w:bCs/>
                <w:sz w:val="28"/>
                <w:lang w:val="vi-VN"/>
              </w:rPr>
              <w:t xml:space="preserve">ền </w:t>
            </w:r>
            <w:r w:rsidR="00327999" w:rsidRPr="00327999">
              <w:rPr>
                <w:rFonts w:eastAsia="Aptos"/>
                <w:bCs/>
                <w:sz w:val="28"/>
                <w:lang w:val="vi-VN"/>
              </w:rPr>
              <w:t>v</w:t>
            </w:r>
            <w:r w:rsidRPr="004416DD">
              <w:rPr>
                <w:rFonts w:eastAsia="Aptos"/>
                <w:bCs/>
                <w:sz w:val="28"/>
                <w:lang w:val="vi-VN"/>
              </w:rPr>
              <w:t xml:space="preserve">ăn hóa Việt Nam: Phải là nền văn hóa tiên tiến, đậm đà bản sắc dân tộc. Tiên tiến là lấy lý tưởng độc lập dân tộc và </w:t>
            </w:r>
            <w:r w:rsidR="0067034D" w:rsidRPr="0067034D">
              <w:rPr>
                <w:rFonts w:eastAsia="Aptos"/>
                <w:bCs/>
                <w:sz w:val="28"/>
                <w:lang w:val="vi-VN"/>
              </w:rPr>
              <w:t>c</w:t>
            </w:r>
            <w:r w:rsidRPr="004416DD">
              <w:rPr>
                <w:rFonts w:eastAsia="Aptos"/>
                <w:bCs/>
                <w:sz w:val="28"/>
                <w:lang w:val="vi-VN"/>
              </w:rPr>
              <w:t>hủ nghĩa xã hội làm cốt lõi. Bản sắc dân tộc là lòng yêu nước, ý chí tự cường, tinh thần đoàn kết, nhân ái, cần cù, sáng tạo</w:t>
            </w:r>
          </w:p>
          <w:p w14:paraId="238CB291" w14:textId="77777777" w:rsidR="004416DD" w:rsidRPr="0036221F" w:rsidRDefault="004416DD" w:rsidP="00327999">
            <w:pPr>
              <w:spacing w:line="360" w:lineRule="auto"/>
              <w:ind w:firstLine="597"/>
              <w:jc w:val="both"/>
              <w:rPr>
                <w:rFonts w:eastAsia="Aptos"/>
                <w:b/>
                <w:sz w:val="28"/>
                <w:lang w:val="vi-VN"/>
              </w:rPr>
            </w:pPr>
            <w:r w:rsidRPr="0036221F">
              <w:rPr>
                <w:rFonts w:eastAsia="Aptos"/>
                <w:b/>
                <w:sz w:val="28"/>
                <w:lang w:val="vi-VN"/>
              </w:rPr>
              <w:t>Hạn chế</w:t>
            </w:r>
          </w:p>
          <w:p w14:paraId="7BE00E02" w14:textId="10F92FE1" w:rsidR="004416DD" w:rsidRDefault="004416DD" w:rsidP="00327999">
            <w:pPr>
              <w:spacing w:line="360" w:lineRule="auto"/>
              <w:ind w:firstLine="597"/>
              <w:jc w:val="both"/>
              <w:rPr>
                <w:rFonts w:eastAsia="Aptos"/>
                <w:bCs/>
                <w:sz w:val="28"/>
                <w:lang w:val="vi-VN"/>
              </w:rPr>
            </w:pPr>
            <w:r w:rsidRPr="004416DD">
              <w:rPr>
                <w:rFonts w:eastAsia="Aptos"/>
                <w:bCs/>
                <w:sz w:val="28"/>
                <w:lang w:val="vi-VN"/>
              </w:rPr>
              <w:t>Văn hóa chưa được quan tâm đầy đủ, chưa thực sự trở thành nguồn lực, động lực nội sinh. Môi trường văn hóa bị ô nhiễm bởi các tệ nạn xã hội, tham nhũng, tiêu cực. Việc thể chế hóa các quan điểm của Đảng về văn hóa còn chậm trễ.</w:t>
            </w:r>
          </w:p>
          <w:p w14:paraId="42AE8110" w14:textId="3B9A10BD" w:rsidR="00327999" w:rsidRDefault="00327999" w:rsidP="00327999">
            <w:pPr>
              <w:spacing w:line="360" w:lineRule="auto"/>
              <w:ind w:firstLine="597"/>
              <w:jc w:val="both"/>
              <w:rPr>
                <w:rFonts w:eastAsia="Aptos"/>
                <w:bCs/>
                <w:sz w:val="28"/>
                <w:lang w:val="vi-VN"/>
              </w:rPr>
            </w:pPr>
          </w:p>
          <w:p w14:paraId="2080F8E8" w14:textId="77777777" w:rsidR="00327999" w:rsidRPr="0036221F" w:rsidRDefault="00327999" w:rsidP="00327999">
            <w:pPr>
              <w:spacing w:line="360" w:lineRule="auto"/>
              <w:ind w:firstLine="597"/>
              <w:jc w:val="both"/>
              <w:rPr>
                <w:rFonts w:eastAsia="Aptos"/>
                <w:bCs/>
                <w:sz w:val="28"/>
                <w:lang w:val="vi-VN"/>
              </w:rPr>
            </w:pPr>
          </w:p>
          <w:p w14:paraId="1337D1A3" w14:textId="77777777" w:rsidR="004416DD" w:rsidRPr="0036221F" w:rsidRDefault="004416DD" w:rsidP="00327999">
            <w:pPr>
              <w:spacing w:line="360" w:lineRule="auto"/>
              <w:ind w:firstLine="597"/>
              <w:jc w:val="both"/>
              <w:rPr>
                <w:rFonts w:eastAsia="Aptos"/>
                <w:b/>
                <w:sz w:val="28"/>
                <w:lang w:val="vi-VN"/>
              </w:rPr>
            </w:pPr>
            <w:r w:rsidRPr="0036221F">
              <w:rPr>
                <w:rFonts w:eastAsia="Aptos"/>
                <w:b/>
                <w:sz w:val="28"/>
                <w:lang w:val="vi-VN"/>
              </w:rPr>
              <w:lastRenderedPageBreak/>
              <w:t>Giải pháp</w:t>
            </w:r>
          </w:p>
          <w:p w14:paraId="3C8C6BD2" w14:textId="77777777" w:rsidR="004416DD" w:rsidRPr="0036221F" w:rsidRDefault="004416DD" w:rsidP="00327999">
            <w:pPr>
              <w:spacing w:line="360" w:lineRule="auto"/>
              <w:ind w:firstLine="597"/>
              <w:jc w:val="both"/>
              <w:rPr>
                <w:rFonts w:eastAsia="Aptos"/>
                <w:bCs/>
                <w:sz w:val="28"/>
                <w:lang w:val="vi-VN"/>
              </w:rPr>
            </w:pPr>
            <w:r w:rsidRPr="004416DD">
              <w:rPr>
                <w:rFonts w:eastAsia="Aptos"/>
                <w:bCs/>
                <w:sz w:val="28"/>
                <w:lang w:val="vi-VN"/>
              </w:rPr>
              <w:t>Đột phá xây dựng các môi trường văn hóa (trong Đảng, công vụ, doanh nghiệp, học đường), trên cơ sở sớm hình thành hệ giá trị văn hóa quốc gia.</w:t>
            </w:r>
          </w:p>
          <w:p w14:paraId="72112AFB" w14:textId="77777777" w:rsidR="004416DD" w:rsidRPr="004416DD" w:rsidRDefault="004416DD" w:rsidP="00327999">
            <w:pPr>
              <w:spacing w:line="360" w:lineRule="auto"/>
              <w:ind w:firstLine="597"/>
              <w:jc w:val="both"/>
              <w:rPr>
                <w:rFonts w:eastAsia="Aptos"/>
                <w:bCs/>
                <w:sz w:val="28"/>
                <w:lang w:val="vi-VN"/>
              </w:rPr>
            </w:pPr>
            <w:r w:rsidRPr="004416DD">
              <w:rPr>
                <w:rFonts w:eastAsia="Aptos"/>
                <w:bCs/>
                <w:sz w:val="28"/>
                <w:lang w:val="vi-VN"/>
              </w:rPr>
              <w:t xml:space="preserve">    ◦ Cơ bản hoàn thành việc thể chế hóa các nội dung Nghị quyết Đại hội XIII về văn hóa.</w:t>
            </w:r>
          </w:p>
          <w:p w14:paraId="56285075" w14:textId="77777777" w:rsidR="004416DD" w:rsidRPr="004416DD" w:rsidRDefault="004416DD" w:rsidP="00327999">
            <w:pPr>
              <w:spacing w:line="360" w:lineRule="auto"/>
              <w:ind w:firstLine="597"/>
              <w:jc w:val="both"/>
              <w:rPr>
                <w:rFonts w:eastAsia="Aptos"/>
                <w:bCs/>
                <w:sz w:val="28"/>
                <w:lang w:val="vi-VN"/>
              </w:rPr>
            </w:pPr>
            <w:r w:rsidRPr="004416DD">
              <w:rPr>
                <w:rFonts w:eastAsia="Aptos"/>
                <w:bCs/>
                <w:sz w:val="28"/>
                <w:lang w:val="vi-VN"/>
              </w:rPr>
              <w:t xml:space="preserve">    ◦ Đột phá vào khâu phát hiện, đào tạo, bồi dưỡng và phát huy các tài năng văn hóa.</w:t>
            </w:r>
          </w:p>
          <w:p w14:paraId="174D7001" w14:textId="0B5D9A4E" w:rsidR="00EA0EA2" w:rsidRPr="00327999" w:rsidRDefault="00BE2D6B" w:rsidP="00327999">
            <w:pPr>
              <w:spacing w:line="360" w:lineRule="auto"/>
              <w:jc w:val="both"/>
              <w:rPr>
                <w:rFonts w:eastAsia="Aptos"/>
                <w:bCs/>
                <w:i/>
                <w:iCs/>
                <w:spacing w:val="-6"/>
                <w:sz w:val="28"/>
                <w:lang w:val="vi-VN"/>
              </w:rPr>
            </w:pPr>
            <w:r w:rsidRPr="00BE2D6B">
              <w:rPr>
                <w:rFonts w:eastAsia="Aptos"/>
                <w:b/>
                <w:sz w:val="28"/>
                <w:lang w:val="vi-VN"/>
              </w:rPr>
              <w:t xml:space="preserve">         </w:t>
            </w:r>
            <w:r w:rsidR="00EA0EA2" w:rsidRPr="00327999">
              <w:rPr>
                <w:rFonts w:eastAsia="Aptos"/>
                <w:b/>
                <w:i/>
                <w:iCs/>
                <w:sz w:val="28"/>
                <w:lang w:val="vi-VN"/>
              </w:rPr>
              <w:t>3.2</w:t>
            </w:r>
            <w:r w:rsidR="00EA0EA2" w:rsidRPr="00327999">
              <w:rPr>
                <w:rFonts w:eastAsia="Aptos"/>
                <w:bCs/>
                <w:i/>
                <w:iCs/>
                <w:sz w:val="28"/>
                <w:lang w:val="vi-VN"/>
              </w:rPr>
              <w:t xml:space="preserve">. </w:t>
            </w:r>
            <w:r w:rsidR="00EA0EA2" w:rsidRPr="00327999">
              <w:rPr>
                <w:rFonts w:eastAsia="Aptos"/>
                <w:b/>
                <w:i/>
                <w:iCs/>
                <w:spacing w:val="-8"/>
                <w:sz w:val="28"/>
                <w:lang w:val="vi-VN"/>
              </w:rPr>
              <w:t xml:space="preserve">Nội dung tăng cường bảo vệ nền tảng, tư tưởng của Đảng, đấu tranh </w:t>
            </w:r>
            <w:r w:rsidR="00615672" w:rsidRPr="00327999">
              <w:rPr>
                <w:rFonts w:eastAsia="Aptos"/>
                <w:b/>
                <w:i/>
                <w:iCs/>
                <w:spacing w:val="-8"/>
                <w:sz w:val="28"/>
                <w:lang w:val="vi-VN"/>
              </w:rPr>
              <w:t xml:space="preserve">phản </w:t>
            </w:r>
            <w:r w:rsidR="00615672" w:rsidRPr="00327999">
              <w:rPr>
                <w:rFonts w:eastAsia="Aptos"/>
                <w:b/>
                <w:i/>
                <w:iCs/>
                <w:spacing w:val="-6"/>
                <w:sz w:val="28"/>
                <w:lang w:val="vi-VN"/>
              </w:rPr>
              <w:t xml:space="preserve">bác </w:t>
            </w:r>
            <w:r w:rsidR="00EA0EA2" w:rsidRPr="00327999">
              <w:rPr>
                <w:rFonts w:eastAsia="Aptos"/>
                <w:b/>
                <w:i/>
                <w:iCs/>
                <w:spacing w:val="-6"/>
                <w:sz w:val="28"/>
                <w:lang w:val="vi-VN"/>
              </w:rPr>
              <w:t xml:space="preserve">các quan điểm sai trái, thù địch; đảm bảo bản chất trường Đảng </w:t>
            </w:r>
            <w:r w:rsidR="003048BA" w:rsidRPr="00327999">
              <w:rPr>
                <w:rFonts w:eastAsia="Aptos"/>
                <w:b/>
                <w:i/>
                <w:iCs/>
                <w:spacing w:val="-6"/>
                <w:sz w:val="28"/>
                <w:lang w:val="vi-VN"/>
              </w:rPr>
              <w:t>của sản phẩm khoa học</w:t>
            </w:r>
          </w:p>
          <w:p w14:paraId="440E5D50" w14:textId="50C68F01" w:rsidR="00104C82" w:rsidRPr="0036221F" w:rsidRDefault="00FF1879" w:rsidP="00327999">
            <w:pPr>
              <w:spacing w:line="360" w:lineRule="auto"/>
              <w:jc w:val="both"/>
              <w:rPr>
                <w:rFonts w:eastAsia="Aptos"/>
                <w:bCs/>
                <w:sz w:val="28"/>
                <w:lang w:val="vi-VN"/>
              </w:rPr>
            </w:pPr>
            <w:r w:rsidRPr="003A41D5">
              <w:rPr>
                <w:rFonts w:eastAsia="Aptos"/>
                <w:bCs/>
                <w:sz w:val="28"/>
                <w:lang w:val="vi-VN"/>
              </w:rPr>
              <w:t xml:space="preserve">         </w:t>
            </w:r>
            <w:r w:rsidR="00EA0EA2" w:rsidRPr="00EA0EA2">
              <w:rPr>
                <w:rFonts w:eastAsia="Aptos"/>
                <w:bCs/>
                <w:sz w:val="28"/>
                <w:lang w:val="vi-VN"/>
              </w:rPr>
              <w:t xml:space="preserve">- </w:t>
            </w:r>
            <w:r w:rsidR="00104C82" w:rsidRPr="00C45FA5">
              <w:rPr>
                <w:rFonts w:eastAsia="Aptos"/>
                <w:bCs/>
                <w:sz w:val="28"/>
                <w:lang w:val="vi-VN"/>
              </w:rPr>
              <w:t>Cuốn sách khẳng định “</w:t>
            </w:r>
            <w:r w:rsidR="00E63926" w:rsidRPr="00E63926">
              <w:rPr>
                <w:rFonts w:eastAsia="Aptos"/>
                <w:bCs/>
                <w:sz w:val="28"/>
                <w:lang w:val="vi-VN"/>
              </w:rPr>
              <w:t xml:space="preserve">Để tập trung phản bác các luận điểm phản động, sai trái, các chiến sĩ trên mặt trận tư tưởng cần kiên định nền tảng tư tưởng của Đảng trên cơ sở thấu triệt những giá trị bền vững của chủ nghĩa Mác </w:t>
            </w:r>
            <w:r w:rsidR="00327999" w:rsidRPr="00327999">
              <w:rPr>
                <w:rFonts w:eastAsia="Aptos"/>
                <w:bCs/>
                <w:sz w:val="28"/>
                <w:lang w:val="vi-VN"/>
              </w:rPr>
              <w:t>-</w:t>
            </w:r>
            <w:r w:rsidR="00E63926" w:rsidRPr="00E63926">
              <w:rPr>
                <w:rFonts w:eastAsia="Aptos"/>
                <w:bCs/>
                <w:sz w:val="28"/>
                <w:lang w:val="vi-VN"/>
              </w:rPr>
              <w:t xml:space="preserve"> Lênin, tư tưởng Hồ Chí Minh”.</w:t>
            </w:r>
          </w:p>
          <w:p w14:paraId="2BCDB32D" w14:textId="1EA6A9D2" w:rsidR="004416DD" w:rsidRPr="004416DD" w:rsidRDefault="004416DD" w:rsidP="00327999">
            <w:pPr>
              <w:spacing w:line="360" w:lineRule="auto"/>
              <w:ind w:firstLine="597"/>
              <w:jc w:val="both"/>
              <w:rPr>
                <w:rFonts w:eastAsia="Aptos"/>
                <w:bCs/>
                <w:sz w:val="28"/>
                <w:lang w:val="vi-VN"/>
              </w:rPr>
            </w:pPr>
            <w:r w:rsidRPr="0036221F">
              <w:rPr>
                <w:rFonts w:eastAsia="Aptos"/>
                <w:b/>
                <w:bCs/>
                <w:sz w:val="28"/>
                <w:lang w:val="vi-VN"/>
              </w:rPr>
              <w:t xml:space="preserve">+ </w:t>
            </w:r>
            <w:r w:rsidRPr="004416DD">
              <w:rPr>
                <w:rFonts w:eastAsia="Aptos"/>
                <w:b/>
                <w:bCs/>
                <w:sz w:val="28"/>
                <w:lang w:val="vi-VN"/>
              </w:rPr>
              <w:t xml:space="preserve">Kiên định "Năm </w:t>
            </w:r>
            <w:r w:rsidR="007B36CA" w:rsidRPr="007B36CA">
              <w:rPr>
                <w:rFonts w:eastAsia="Aptos"/>
                <w:b/>
                <w:bCs/>
                <w:sz w:val="28"/>
                <w:lang w:val="vi-VN"/>
              </w:rPr>
              <w:t>k</w:t>
            </w:r>
            <w:r w:rsidRPr="004416DD">
              <w:rPr>
                <w:rFonts w:eastAsia="Aptos"/>
                <w:b/>
                <w:bCs/>
                <w:sz w:val="28"/>
                <w:lang w:val="vi-VN"/>
              </w:rPr>
              <w:t xml:space="preserve">iên </w:t>
            </w:r>
            <w:r w:rsidR="007B36CA" w:rsidRPr="007B36CA">
              <w:rPr>
                <w:rFonts w:eastAsia="Aptos"/>
                <w:b/>
                <w:bCs/>
                <w:sz w:val="28"/>
                <w:lang w:val="vi-VN"/>
              </w:rPr>
              <w:t>đ</w:t>
            </w:r>
            <w:r w:rsidRPr="004416DD">
              <w:rPr>
                <w:rFonts w:eastAsia="Aptos"/>
                <w:b/>
                <w:bCs/>
                <w:sz w:val="28"/>
                <w:lang w:val="vi-VN"/>
              </w:rPr>
              <w:t>ịnh" làm kim chỉ nam</w:t>
            </w:r>
            <w:r w:rsidRPr="004416DD">
              <w:rPr>
                <w:rFonts w:eastAsia="Aptos"/>
                <w:bCs/>
                <w:sz w:val="28"/>
                <w:lang w:val="vi-VN"/>
              </w:rPr>
              <w:t> Hội nghị toàn quốc Tổng kết công tác tuyên giáo tháng 12/2022 đã hệ thống hóa "Năm kiên định", là những vấn đề có tính nguyên tắc, là phần "bất biến" để ứng phó với mọi "vạn biến" của tình hình (tr. 46). Đó là:</w:t>
            </w:r>
          </w:p>
          <w:p w14:paraId="0D5F80D8" w14:textId="77777777" w:rsidR="004416DD" w:rsidRPr="004416DD" w:rsidRDefault="004416DD" w:rsidP="00327999">
            <w:pPr>
              <w:spacing w:line="360" w:lineRule="auto"/>
              <w:ind w:firstLine="314"/>
              <w:jc w:val="both"/>
              <w:rPr>
                <w:rFonts w:eastAsia="Aptos"/>
                <w:bCs/>
                <w:sz w:val="28"/>
                <w:lang w:val="vi-VN"/>
              </w:rPr>
            </w:pPr>
            <w:r w:rsidRPr="004416DD">
              <w:rPr>
                <w:rFonts w:eastAsia="Aptos"/>
                <w:bCs/>
                <w:sz w:val="28"/>
                <w:lang w:val="vi-VN"/>
              </w:rPr>
              <w:t>    ◦ </w:t>
            </w:r>
            <w:r w:rsidRPr="004416DD">
              <w:rPr>
                <w:rFonts w:eastAsia="Aptos"/>
                <w:b/>
                <w:bCs/>
                <w:sz w:val="28"/>
                <w:lang w:val="vi-VN"/>
              </w:rPr>
              <w:t>Một là,</w:t>
            </w:r>
            <w:r w:rsidRPr="004416DD">
              <w:rPr>
                <w:rFonts w:eastAsia="Aptos"/>
                <w:bCs/>
                <w:sz w:val="28"/>
                <w:lang w:val="vi-VN"/>
              </w:rPr>
              <w:t xml:space="preserve"> kiên định chủ nghĩa Mác-Lênin, tư tưởng Hồ Chí Minh, không </w:t>
            </w:r>
            <w:r w:rsidRPr="00BE2D6B">
              <w:rPr>
                <w:rFonts w:eastAsia="Aptos"/>
                <w:bCs/>
                <w:spacing w:val="-6"/>
                <w:sz w:val="28"/>
                <w:lang w:val="vi-VN"/>
              </w:rPr>
              <w:t>ngừng vận dụng và phát triển sáng tạo phù hợp với thực tiễn Việt Nam trong thời kỳ mới.</w:t>
            </w:r>
          </w:p>
          <w:p w14:paraId="23DE9A7D" w14:textId="77777777" w:rsidR="004416DD" w:rsidRPr="004416DD" w:rsidRDefault="004416DD" w:rsidP="00327999">
            <w:pPr>
              <w:spacing w:line="360" w:lineRule="auto"/>
              <w:ind w:firstLine="314"/>
              <w:jc w:val="both"/>
              <w:rPr>
                <w:rFonts w:eastAsia="Aptos"/>
                <w:bCs/>
                <w:sz w:val="28"/>
                <w:lang w:val="vi-VN"/>
              </w:rPr>
            </w:pPr>
            <w:r w:rsidRPr="004416DD">
              <w:rPr>
                <w:rFonts w:eastAsia="Aptos"/>
                <w:bCs/>
                <w:sz w:val="28"/>
                <w:lang w:val="vi-VN"/>
              </w:rPr>
              <w:t>    ◦ </w:t>
            </w:r>
            <w:r w:rsidRPr="004416DD">
              <w:rPr>
                <w:rFonts w:eastAsia="Aptos"/>
                <w:b/>
                <w:bCs/>
                <w:sz w:val="28"/>
                <w:lang w:val="vi-VN"/>
              </w:rPr>
              <w:t>Hai là,</w:t>
            </w:r>
            <w:r w:rsidRPr="004416DD">
              <w:rPr>
                <w:rFonts w:eastAsia="Aptos"/>
                <w:bCs/>
                <w:sz w:val="28"/>
                <w:lang w:val="vi-VN"/>
              </w:rPr>
              <w:t> kiên định độc lập dân tộc và chủ nghĩa xã hội.</w:t>
            </w:r>
          </w:p>
          <w:p w14:paraId="2DD973D8" w14:textId="77777777" w:rsidR="004416DD" w:rsidRPr="004416DD" w:rsidRDefault="004416DD" w:rsidP="00327999">
            <w:pPr>
              <w:spacing w:line="360" w:lineRule="auto"/>
              <w:ind w:firstLine="314"/>
              <w:jc w:val="both"/>
              <w:rPr>
                <w:rFonts w:eastAsia="Aptos"/>
                <w:bCs/>
                <w:sz w:val="28"/>
                <w:lang w:val="vi-VN"/>
              </w:rPr>
            </w:pPr>
            <w:r w:rsidRPr="004416DD">
              <w:rPr>
                <w:rFonts w:eastAsia="Aptos"/>
                <w:bCs/>
                <w:sz w:val="28"/>
                <w:lang w:val="vi-VN"/>
              </w:rPr>
              <w:t>    ◦ </w:t>
            </w:r>
            <w:r w:rsidRPr="004416DD">
              <w:rPr>
                <w:rFonts w:eastAsia="Aptos"/>
                <w:b/>
                <w:bCs/>
                <w:sz w:val="28"/>
                <w:lang w:val="vi-VN"/>
              </w:rPr>
              <w:t>Ba là,</w:t>
            </w:r>
            <w:r w:rsidRPr="004416DD">
              <w:rPr>
                <w:rFonts w:eastAsia="Aptos"/>
                <w:bCs/>
                <w:sz w:val="28"/>
                <w:lang w:val="vi-VN"/>
              </w:rPr>
              <w:t> kiên định con đường đổi mới vì mục tiêu dân giàu, nước mạnh, dân chủ, công bằng, văn minh.</w:t>
            </w:r>
          </w:p>
          <w:p w14:paraId="0A3DF56C" w14:textId="77777777" w:rsidR="004416DD" w:rsidRPr="004416DD" w:rsidRDefault="004416DD" w:rsidP="00327999">
            <w:pPr>
              <w:spacing w:line="360" w:lineRule="auto"/>
              <w:ind w:firstLine="314"/>
              <w:jc w:val="both"/>
              <w:rPr>
                <w:rFonts w:eastAsia="Aptos"/>
                <w:bCs/>
                <w:sz w:val="28"/>
                <w:lang w:val="vi-VN"/>
              </w:rPr>
            </w:pPr>
            <w:r w:rsidRPr="004416DD">
              <w:rPr>
                <w:rFonts w:eastAsia="Aptos"/>
                <w:bCs/>
                <w:sz w:val="28"/>
                <w:lang w:val="vi-VN"/>
              </w:rPr>
              <w:t>    ◦ </w:t>
            </w:r>
            <w:r w:rsidRPr="004416DD">
              <w:rPr>
                <w:rFonts w:eastAsia="Aptos"/>
                <w:b/>
                <w:bCs/>
                <w:sz w:val="28"/>
                <w:lang w:val="vi-VN"/>
              </w:rPr>
              <w:t>Bốn là,</w:t>
            </w:r>
            <w:r w:rsidRPr="004416DD">
              <w:rPr>
                <w:rFonts w:eastAsia="Aptos"/>
                <w:bCs/>
                <w:sz w:val="28"/>
                <w:lang w:val="vi-VN"/>
              </w:rPr>
              <w:t> kiên định những nguyên tắc cơ bản của Đảng.</w:t>
            </w:r>
          </w:p>
          <w:p w14:paraId="1A6B5E96" w14:textId="77777777" w:rsidR="004416DD" w:rsidRPr="0036221F" w:rsidRDefault="004416DD" w:rsidP="00327999">
            <w:pPr>
              <w:spacing w:line="360" w:lineRule="auto"/>
              <w:ind w:firstLine="314"/>
              <w:jc w:val="both"/>
              <w:rPr>
                <w:rFonts w:eastAsia="Aptos"/>
                <w:bCs/>
                <w:sz w:val="28"/>
                <w:lang w:val="vi-VN"/>
              </w:rPr>
            </w:pPr>
            <w:r w:rsidRPr="004416DD">
              <w:rPr>
                <w:rFonts w:eastAsia="Aptos"/>
                <w:bCs/>
                <w:sz w:val="28"/>
                <w:lang w:val="vi-VN"/>
              </w:rPr>
              <w:t>    ◦ </w:t>
            </w:r>
            <w:r w:rsidRPr="004416DD">
              <w:rPr>
                <w:rFonts w:eastAsia="Aptos"/>
                <w:b/>
                <w:bCs/>
                <w:sz w:val="28"/>
                <w:lang w:val="vi-VN"/>
              </w:rPr>
              <w:t>Năm là,</w:t>
            </w:r>
            <w:r w:rsidRPr="004416DD">
              <w:rPr>
                <w:rFonts w:eastAsia="Aptos"/>
                <w:bCs/>
                <w:sz w:val="28"/>
                <w:lang w:val="vi-VN"/>
              </w:rPr>
              <w:t> kiên định phương châm "Dĩ bất biến ứng vạn biến" bảo đảm cao nhất lợi ích quốc gia - dân tộc </w:t>
            </w:r>
            <w:r w:rsidRPr="004416DD">
              <w:rPr>
                <w:rFonts w:eastAsia="Aptos"/>
                <w:b/>
                <w:bCs/>
                <w:sz w:val="28"/>
                <w:lang w:val="vi-VN"/>
              </w:rPr>
              <w:t>trên cơ sở các nguyên tắc cơ bản của Hiến chương Liên hợp quốc và luật pháp quốc tế, bình đẳng, hợp tác, cùng có lợi</w:t>
            </w:r>
            <w:r w:rsidRPr="004416DD">
              <w:rPr>
                <w:rFonts w:eastAsia="Aptos"/>
                <w:bCs/>
                <w:sz w:val="28"/>
                <w:lang w:val="vi-VN"/>
              </w:rPr>
              <w:t>. Đây là những trụ cột tư tưởng, là nền tảng vững chắc để Đảng ta không ngả nghiêng, dao động trước bất kỳ khó khăn, thách thức nào.</w:t>
            </w:r>
          </w:p>
          <w:p w14:paraId="50A1BB55" w14:textId="48F907B2" w:rsidR="004416DD" w:rsidRPr="00BE2D6B" w:rsidRDefault="004416DD" w:rsidP="00327999">
            <w:pPr>
              <w:spacing w:line="360" w:lineRule="auto"/>
              <w:ind w:firstLine="597"/>
              <w:jc w:val="both"/>
              <w:rPr>
                <w:rFonts w:eastAsia="Aptos"/>
                <w:bCs/>
                <w:spacing w:val="-6"/>
                <w:sz w:val="28"/>
                <w:lang w:val="vi-VN"/>
              </w:rPr>
            </w:pPr>
            <w:r w:rsidRPr="0036221F">
              <w:rPr>
                <w:rFonts w:eastAsia="Aptos"/>
                <w:bCs/>
                <w:sz w:val="28"/>
                <w:lang w:val="vi-VN"/>
              </w:rPr>
              <w:lastRenderedPageBreak/>
              <w:t xml:space="preserve">+ </w:t>
            </w:r>
            <w:r w:rsidRPr="004416DD">
              <w:rPr>
                <w:rFonts w:eastAsia="Aptos"/>
                <w:b/>
                <w:bCs/>
                <w:sz w:val="28"/>
                <w:lang w:val="vi-VN"/>
              </w:rPr>
              <w:t>Phát huy sức mạnh tổng hợp của các "</w:t>
            </w:r>
            <w:r w:rsidR="0067034D" w:rsidRPr="0067034D">
              <w:rPr>
                <w:rFonts w:eastAsia="Aptos"/>
                <w:b/>
                <w:bCs/>
                <w:sz w:val="28"/>
                <w:lang w:val="vi-VN"/>
              </w:rPr>
              <w:t>b</w:t>
            </w:r>
            <w:r w:rsidRPr="004416DD">
              <w:rPr>
                <w:rFonts w:eastAsia="Aptos"/>
                <w:b/>
                <w:bCs/>
                <w:sz w:val="28"/>
                <w:lang w:val="vi-VN"/>
              </w:rPr>
              <w:t>inh chủng" trên mặt trận tư tưởng</w:t>
            </w:r>
            <w:r w:rsidRPr="004416DD">
              <w:rPr>
                <w:rFonts w:eastAsia="Aptos"/>
                <w:bCs/>
                <w:sz w:val="28"/>
                <w:lang w:val="vi-VN"/>
              </w:rPr>
              <w:t xml:space="preserve"> Cuộc đấu tranh tư tưởng đòi hỏi sự phối hợp chặt chẽ, đồng bộ giữa các lực </w:t>
            </w:r>
            <w:r w:rsidRPr="00BE2D6B">
              <w:rPr>
                <w:rFonts w:eastAsia="Aptos"/>
                <w:bCs/>
                <w:spacing w:val="-6"/>
                <w:sz w:val="28"/>
                <w:lang w:val="vi-VN"/>
              </w:rPr>
              <w:t>lượng chuyên trách để tạo thành sức mạnh tổng hợp. Các "binh chủng" chủ yếu bao gồm:</w:t>
            </w:r>
          </w:p>
          <w:p w14:paraId="679C9560" w14:textId="02C265CE" w:rsidR="004416DD" w:rsidRPr="00BE2D6B" w:rsidRDefault="004416DD" w:rsidP="00327999">
            <w:pPr>
              <w:spacing w:line="360" w:lineRule="auto"/>
              <w:ind w:firstLine="314"/>
              <w:jc w:val="both"/>
              <w:rPr>
                <w:rFonts w:eastAsia="Aptos"/>
                <w:bCs/>
                <w:spacing w:val="-6"/>
                <w:sz w:val="28"/>
                <w:lang w:val="vi-VN"/>
              </w:rPr>
            </w:pPr>
            <w:r w:rsidRPr="004416DD">
              <w:rPr>
                <w:rFonts w:eastAsia="Aptos"/>
                <w:bCs/>
                <w:sz w:val="28"/>
                <w:lang w:val="vi-VN"/>
              </w:rPr>
              <w:t>    ◦</w:t>
            </w:r>
            <w:r w:rsidR="007B36CA" w:rsidRPr="007B36CA">
              <w:rPr>
                <w:rFonts w:eastAsia="Aptos"/>
                <w:bCs/>
                <w:sz w:val="28"/>
                <w:lang w:val="vi-VN"/>
              </w:rPr>
              <w:t xml:space="preserve"> </w:t>
            </w:r>
            <w:r w:rsidRPr="004416DD">
              <w:rPr>
                <w:rFonts w:eastAsia="Aptos"/>
                <w:b/>
                <w:bCs/>
                <w:sz w:val="28"/>
                <w:lang w:val="vi-VN"/>
              </w:rPr>
              <w:t>Hệ thống các cơ quan nghiên cứu lý luận:</w:t>
            </w:r>
            <w:r w:rsidRPr="004416DD">
              <w:rPr>
                <w:rFonts w:eastAsia="Aptos"/>
                <w:bCs/>
                <w:sz w:val="28"/>
                <w:lang w:val="vi-VN"/>
              </w:rPr>
              <w:t xml:space="preserve"> Có chức năng nghiên cứu, tổng kết thực tiễn, xây dựng cơ sở khoa học cho việc hình thành cương lĩnh, đường lối của </w:t>
            </w:r>
            <w:r w:rsidRPr="00BE2D6B">
              <w:rPr>
                <w:rFonts w:eastAsia="Aptos"/>
                <w:bCs/>
                <w:spacing w:val="-6"/>
                <w:sz w:val="28"/>
                <w:lang w:val="vi-VN"/>
              </w:rPr>
              <w:t>Đảng (tr. 31-32), là lực lượng tiên phong trong việc phát triển và bảo vệ nền tảng tư tưởng.</w:t>
            </w:r>
          </w:p>
          <w:p w14:paraId="7D1B7A7C" w14:textId="77777777" w:rsidR="004416DD" w:rsidRPr="00BE2D6B" w:rsidRDefault="004416DD" w:rsidP="00327999">
            <w:pPr>
              <w:spacing w:line="360" w:lineRule="auto"/>
              <w:ind w:firstLine="314"/>
              <w:jc w:val="both"/>
              <w:rPr>
                <w:rFonts w:eastAsia="Aptos"/>
                <w:bCs/>
                <w:spacing w:val="-6"/>
                <w:sz w:val="28"/>
                <w:lang w:val="vi-VN"/>
              </w:rPr>
            </w:pPr>
            <w:r w:rsidRPr="004416DD">
              <w:rPr>
                <w:rFonts w:eastAsia="Aptos"/>
                <w:bCs/>
                <w:sz w:val="28"/>
                <w:lang w:val="vi-VN"/>
              </w:rPr>
              <w:t>    ◦ </w:t>
            </w:r>
            <w:r w:rsidRPr="004416DD">
              <w:rPr>
                <w:rFonts w:eastAsia="Aptos"/>
                <w:b/>
                <w:bCs/>
                <w:sz w:val="28"/>
                <w:lang w:val="vi-VN"/>
              </w:rPr>
              <w:t>Hệ thống giáo dục lý luận chính trị:</w:t>
            </w:r>
            <w:r w:rsidRPr="004416DD">
              <w:rPr>
                <w:rFonts w:eastAsia="Aptos"/>
                <w:bCs/>
                <w:sz w:val="28"/>
                <w:lang w:val="vi-VN"/>
              </w:rPr>
              <w:t xml:space="preserve"> Bao gồm các học viện, trường Đảng, trường chính trị có nhiệm vụ giáo dục một cách bài bản, hệ thống những kiến thức về chủ nghĩa Mác-Lênin, tư tưởng Hồ Chí Minh, đường lối của Đảng, qua đó nâng </w:t>
            </w:r>
            <w:r w:rsidRPr="00BE2D6B">
              <w:rPr>
                <w:rFonts w:eastAsia="Aptos"/>
                <w:bCs/>
                <w:spacing w:val="-6"/>
                <w:sz w:val="28"/>
                <w:lang w:val="vi-VN"/>
              </w:rPr>
              <w:t>cao phẩm chất cách mạng và năng lực hoạt động thực tiễn cho cán bộ, đảng viên (tr. 32).</w:t>
            </w:r>
          </w:p>
          <w:p w14:paraId="2236D57E" w14:textId="54094427" w:rsidR="004416DD" w:rsidRPr="004416DD" w:rsidRDefault="004416DD" w:rsidP="00327999">
            <w:pPr>
              <w:spacing w:line="360" w:lineRule="auto"/>
              <w:ind w:firstLine="314"/>
              <w:jc w:val="both"/>
              <w:rPr>
                <w:rFonts w:eastAsia="Aptos"/>
                <w:bCs/>
                <w:sz w:val="28"/>
                <w:lang w:val="vi-VN"/>
              </w:rPr>
            </w:pPr>
            <w:r w:rsidRPr="004416DD">
              <w:rPr>
                <w:rFonts w:eastAsia="Aptos"/>
                <w:bCs/>
                <w:sz w:val="28"/>
                <w:lang w:val="vi-VN"/>
              </w:rPr>
              <w:t>    ◦ </w:t>
            </w:r>
            <w:r w:rsidRPr="004416DD">
              <w:rPr>
                <w:rFonts w:eastAsia="Aptos"/>
                <w:b/>
                <w:bCs/>
                <w:sz w:val="28"/>
                <w:lang w:val="vi-VN"/>
              </w:rPr>
              <w:t>Hệ thống báo chí</w:t>
            </w:r>
            <w:r w:rsidR="0067034D" w:rsidRPr="0067034D">
              <w:rPr>
                <w:rFonts w:eastAsia="Aptos"/>
                <w:b/>
                <w:bCs/>
                <w:sz w:val="28"/>
                <w:lang w:val="vi-VN"/>
              </w:rPr>
              <w:t xml:space="preserve"> </w:t>
            </w:r>
            <w:r w:rsidRPr="004416DD">
              <w:rPr>
                <w:rFonts w:eastAsia="Aptos"/>
                <w:b/>
                <w:bCs/>
                <w:sz w:val="28"/>
                <w:lang w:val="vi-VN"/>
              </w:rPr>
              <w:t>-</w:t>
            </w:r>
            <w:r w:rsidR="0067034D" w:rsidRPr="0067034D">
              <w:rPr>
                <w:rFonts w:eastAsia="Aptos"/>
                <w:b/>
                <w:bCs/>
                <w:sz w:val="28"/>
                <w:lang w:val="vi-VN"/>
              </w:rPr>
              <w:t xml:space="preserve"> </w:t>
            </w:r>
            <w:r w:rsidRPr="004416DD">
              <w:rPr>
                <w:rFonts w:eastAsia="Aptos"/>
                <w:b/>
                <w:bCs/>
                <w:sz w:val="28"/>
                <w:lang w:val="vi-VN"/>
              </w:rPr>
              <w:t>xuất bản:</w:t>
            </w:r>
            <w:r w:rsidRPr="004416DD">
              <w:rPr>
                <w:rFonts w:eastAsia="Aptos"/>
                <w:bCs/>
                <w:sz w:val="28"/>
                <w:lang w:val="vi-VN"/>
              </w:rPr>
              <w:t> Là vũ khí tư tưởng sắc bén, xứng đáng là "người tuyên truyền tập thể, cổ động tập thể và tổ chức tập thể" (tr. 34), thực hiện chức năng thông tin, ngôn luận, diễn đàn, định hướng dư luận và lan tỏa các giá trị tích cực.</w:t>
            </w:r>
          </w:p>
          <w:p w14:paraId="2CA912B9" w14:textId="77777777" w:rsidR="004416DD" w:rsidRPr="004416DD" w:rsidRDefault="004416DD" w:rsidP="00327999">
            <w:pPr>
              <w:spacing w:line="360" w:lineRule="auto"/>
              <w:ind w:firstLine="314"/>
              <w:jc w:val="both"/>
              <w:rPr>
                <w:rFonts w:eastAsia="Aptos"/>
                <w:bCs/>
                <w:sz w:val="28"/>
                <w:lang w:val="vi-VN"/>
              </w:rPr>
            </w:pPr>
            <w:r w:rsidRPr="004416DD">
              <w:rPr>
                <w:rFonts w:eastAsia="Aptos"/>
                <w:bCs/>
                <w:sz w:val="28"/>
                <w:lang w:val="vi-VN"/>
              </w:rPr>
              <w:t>    ◦ </w:t>
            </w:r>
            <w:r w:rsidRPr="004416DD">
              <w:rPr>
                <w:rFonts w:eastAsia="Aptos"/>
                <w:b/>
                <w:bCs/>
                <w:sz w:val="28"/>
                <w:lang w:val="vi-VN"/>
              </w:rPr>
              <w:t>Lĩnh vực văn học, nghệ thuật:</w:t>
            </w:r>
            <w:r w:rsidRPr="004416DD">
              <w:rPr>
                <w:rFonts w:eastAsia="Aptos"/>
                <w:bCs/>
                <w:sz w:val="28"/>
                <w:lang w:val="vi-VN"/>
              </w:rPr>
              <w:t> Là phương thức độc đáo, hiệu quả của công tác tư tưởng, có tác dụng đặc biệt trong việc "vun trồng" tâm hồn, tình cảm, đạo đức, nhân cách (tr. 36), góp phần xây dựng nền tảng tinh thần của xã hội và phát triển toàn diện con người Việt Nam.</w:t>
            </w:r>
          </w:p>
          <w:p w14:paraId="6D4015C7" w14:textId="77777777" w:rsidR="004416DD" w:rsidRPr="004416DD" w:rsidRDefault="004416DD" w:rsidP="00327999">
            <w:pPr>
              <w:spacing w:line="360" w:lineRule="auto"/>
              <w:ind w:firstLine="314"/>
              <w:jc w:val="both"/>
              <w:rPr>
                <w:rFonts w:eastAsia="Aptos"/>
                <w:bCs/>
                <w:sz w:val="28"/>
                <w:lang w:val="vi-VN"/>
              </w:rPr>
            </w:pPr>
            <w:r w:rsidRPr="004416DD">
              <w:rPr>
                <w:rFonts w:eastAsia="Aptos"/>
                <w:bCs/>
                <w:sz w:val="28"/>
                <w:lang w:val="vi-VN"/>
              </w:rPr>
              <w:t>    ◦ </w:t>
            </w:r>
            <w:r w:rsidRPr="004416DD">
              <w:rPr>
                <w:rFonts w:eastAsia="Aptos"/>
                <w:b/>
                <w:bCs/>
                <w:sz w:val="28"/>
                <w:lang w:val="vi-VN"/>
              </w:rPr>
              <w:t>Công tác điều tra, nghiên cứu và định hướng dư luận xã hội:</w:t>
            </w:r>
            <w:r w:rsidRPr="004416DD">
              <w:rPr>
                <w:rFonts w:eastAsia="Aptos"/>
                <w:bCs/>
                <w:sz w:val="28"/>
                <w:lang w:val="vi-VN"/>
              </w:rPr>
              <w:t> Là công cụ sắc bén để nắm bắt tâm trạng, tư tưởng của nhân dân, tạo sự đồng thuận xã hội, tham mưu cho cấp ủy trong việc chỉ đạo và xử lý các tình huống tư tưởng phát sinh (tr. 39). Sự phối hợp nhịp nhàng giữa các lực lượng này sẽ tạo ra một mặt trận thống nhất, vừa xây dựng, bồi đắp những giá trị tích cực, vừa chủ động tấn công, phản bác các luận điệu sai trái.</w:t>
            </w:r>
          </w:p>
          <w:p w14:paraId="4E905393" w14:textId="4976B7E1" w:rsidR="004416DD" w:rsidRPr="004416DD" w:rsidRDefault="00327999" w:rsidP="00327999">
            <w:pPr>
              <w:spacing w:line="360" w:lineRule="auto"/>
              <w:ind w:firstLine="595"/>
              <w:jc w:val="both"/>
              <w:rPr>
                <w:rFonts w:eastAsia="Aptos"/>
                <w:bCs/>
                <w:sz w:val="28"/>
                <w:lang w:val="vi-VN"/>
              </w:rPr>
            </w:pPr>
            <w:r w:rsidRPr="00327999">
              <w:rPr>
                <w:rFonts w:eastAsia="Aptos"/>
                <w:b/>
                <w:sz w:val="28"/>
                <w:lang w:val="vi-VN"/>
              </w:rPr>
              <w:t xml:space="preserve">- </w:t>
            </w:r>
            <w:r w:rsidR="004416DD" w:rsidRPr="004416DD">
              <w:rPr>
                <w:rFonts w:eastAsia="Aptos"/>
                <w:b/>
                <w:bCs/>
                <w:sz w:val="28"/>
                <w:lang w:val="vi-VN"/>
              </w:rPr>
              <w:t>Tiếp tục đổi mới mạnh mẽ tư duy, nhất là tư duy lý luận</w:t>
            </w:r>
            <w:r w:rsidR="004416DD" w:rsidRPr="004416DD">
              <w:rPr>
                <w:rFonts w:eastAsia="Aptos"/>
                <w:bCs/>
                <w:sz w:val="28"/>
                <w:lang w:val="vi-VN"/>
              </w:rPr>
              <w:t> Thực tiễn luôn vận động và đặt ra những vấn đề mới. Để giải quyết các vấn đề đó, yêu cầu cấp thiết là phải đổi mới tư duy, khắc phục bệnh kinh nghiệm, giáo điều, chủ quan duy ý chí. Đại hội XIII của Đảng đã xác định: </w:t>
            </w:r>
            <w:r w:rsidR="004416DD" w:rsidRPr="004416DD">
              <w:rPr>
                <w:rFonts w:eastAsia="Aptos"/>
                <w:bCs/>
                <w:i/>
                <w:iCs/>
                <w:sz w:val="28"/>
                <w:lang w:val="vi-VN"/>
              </w:rPr>
              <w:t>"</w:t>
            </w:r>
            <w:r w:rsidR="0067034D" w:rsidRPr="0067034D">
              <w:rPr>
                <w:rFonts w:eastAsia="Aptos"/>
                <w:bCs/>
                <w:i/>
                <w:iCs/>
                <w:sz w:val="28"/>
                <w:lang w:val="vi-VN"/>
              </w:rPr>
              <w:t xml:space="preserve">  </w:t>
            </w:r>
            <w:r w:rsidR="004416DD" w:rsidRPr="004416DD">
              <w:rPr>
                <w:rFonts w:eastAsia="Aptos"/>
                <w:bCs/>
                <w:i/>
                <w:iCs/>
                <w:sz w:val="28"/>
                <w:lang w:val="vi-VN"/>
              </w:rPr>
              <w:t>Tiếp tục đổi mới mạnh mẽ tư duy"</w:t>
            </w:r>
            <w:r w:rsidR="004416DD" w:rsidRPr="004416DD">
              <w:rPr>
                <w:rFonts w:eastAsia="Aptos"/>
                <w:bCs/>
                <w:sz w:val="28"/>
                <w:lang w:val="vi-VN"/>
              </w:rPr>
              <w:t> </w:t>
            </w:r>
            <w:r w:rsidR="0067034D" w:rsidRPr="0067034D">
              <w:rPr>
                <w:rFonts w:eastAsia="Aptos"/>
                <w:bCs/>
                <w:sz w:val="28"/>
                <w:lang w:val="vi-VN"/>
              </w:rPr>
              <w:t xml:space="preserve">  </w:t>
            </w:r>
            <w:r w:rsidR="004416DD" w:rsidRPr="004416DD">
              <w:rPr>
                <w:rFonts w:eastAsia="Aptos"/>
                <w:bCs/>
                <w:sz w:val="28"/>
                <w:lang w:val="vi-VN"/>
              </w:rPr>
              <w:t xml:space="preserve">(tr. 93) là một trong những định hướng phát triển hàng đầu. Đây là chìa khóa để nâng cao năng </w:t>
            </w:r>
            <w:r w:rsidR="004416DD" w:rsidRPr="004416DD">
              <w:rPr>
                <w:rFonts w:eastAsia="Aptos"/>
                <w:bCs/>
                <w:sz w:val="28"/>
                <w:lang w:val="vi-VN"/>
              </w:rPr>
              <w:lastRenderedPageBreak/>
              <w:t>lực dự báo, hoạch định đường lối và giải quyết hiệu quả các mối quan hệ lớn do thực tiễn đặt ra, đảm bảo cho sự nghiệp đổi mới tiếp tục tiến lên.</w:t>
            </w:r>
          </w:p>
          <w:p w14:paraId="1A1958DC" w14:textId="395DB72A" w:rsidR="004416DD" w:rsidRPr="0036221F" w:rsidRDefault="00327999" w:rsidP="00327999">
            <w:pPr>
              <w:spacing w:line="360" w:lineRule="auto"/>
              <w:ind w:firstLine="595"/>
              <w:jc w:val="both"/>
              <w:rPr>
                <w:rFonts w:eastAsia="Aptos"/>
                <w:bCs/>
                <w:sz w:val="28"/>
                <w:lang w:val="vi-VN"/>
              </w:rPr>
            </w:pPr>
            <w:r w:rsidRPr="00327999">
              <w:rPr>
                <w:rFonts w:eastAsia="Aptos"/>
                <w:b/>
                <w:sz w:val="28"/>
                <w:lang w:val="vi-VN"/>
              </w:rPr>
              <w:t>-</w:t>
            </w:r>
            <w:r w:rsidR="004416DD" w:rsidRPr="004416DD">
              <w:rPr>
                <w:rFonts w:eastAsia="Aptos"/>
                <w:bCs/>
                <w:sz w:val="28"/>
                <w:lang w:val="vi-VN"/>
              </w:rPr>
              <w:t> </w:t>
            </w:r>
            <w:r w:rsidR="004416DD" w:rsidRPr="004416DD">
              <w:rPr>
                <w:rFonts w:eastAsia="Aptos"/>
                <w:b/>
                <w:bCs/>
                <w:sz w:val="28"/>
                <w:lang w:val="vi-VN"/>
              </w:rPr>
              <w:t>Thực hiện nguyên tắc "Toàn Đảng làm công tác tư tưởng"</w:t>
            </w:r>
            <w:r w:rsidR="004416DD" w:rsidRPr="004416DD">
              <w:rPr>
                <w:rFonts w:eastAsia="Aptos"/>
                <w:bCs/>
                <w:sz w:val="28"/>
                <w:lang w:val="vi-VN"/>
              </w:rPr>
              <w:t> Công tác tư tưởng không phải là nhiệm vụ của riêng một bộ phận chuyên trách nào. Phương châm </w:t>
            </w:r>
            <w:r w:rsidR="004416DD" w:rsidRPr="004416DD">
              <w:rPr>
                <w:rFonts w:eastAsia="Aptos"/>
                <w:bCs/>
                <w:i/>
                <w:iCs/>
                <w:sz w:val="28"/>
                <w:lang w:val="vi-VN"/>
              </w:rPr>
              <w:t>"</w:t>
            </w:r>
            <w:r w:rsidR="0067034D" w:rsidRPr="0067034D">
              <w:rPr>
                <w:rFonts w:eastAsia="Aptos"/>
                <w:bCs/>
                <w:i/>
                <w:iCs/>
                <w:sz w:val="28"/>
                <w:lang w:val="vi-VN"/>
              </w:rPr>
              <w:t xml:space="preserve">  </w:t>
            </w:r>
            <w:r w:rsidR="004416DD" w:rsidRPr="004416DD">
              <w:rPr>
                <w:rFonts w:eastAsia="Aptos"/>
                <w:bCs/>
                <w:i/>
                <w:iCs/>
                <w:sz w:val="28"/>
                <w:lang w:val="vi-VN"/>
              </w:rPr>
              <w:t>Toàn Đảng làm công tác tư tưởng, trước hết là bí thư, cấp ủy đảng"</w:t>
            </w:r>
            <w:r w:rsidR="004416DD" w:rsidRPr="004416DD">
              <w:rPr>
                <w:rFonts w:eastAsia="Aptos"/>
                <w:bCs/>
                <w:sz w:val="28"/>
                <w:lang w:val="vi-VN"/>
              </w:rPr>
              <w:t> </w:t>
            </w:r>
            <w:r w:rsidR="0067034D" w:rsidRPr="0067034D">
              <w:rPr>
                <w:rFonts w:eastAsia="Aptos"/>
                <w:bCs/>
                <w:sz w:val="28"/>
                <w:lang w:val="vi-VN"/>
              </w:rPr>
              <w:t xml:space="preserve">  </w:t>
            </w:r>
            <w:r w:rsidR="004416DD" w:rsidRPr="004416DD">
              <w:rPr>
                <w:rFonts w:eastAsia="Aptos"/>
                <w:bCs/>
                <w:sz w:val="28"/>
                <w:lang w:val="vi-VN"/>
              </w:rPr>
              <w:t>(tr. 29, 151) là một nguyên tắc lãnh đạo, khẳng định một cấu trúc trách nhiệm rõ ràng. Theo đó, bí thư và cấp ủy là người lãnh đạo, chỉ đạo, định hướng chiến lược. Đồng thời, mỗi đảng viên phải là một chiến sĩ trên mặt trận tư tưởng, có trách nhiệm tự rèn luyện, nâng cao bản lĩnh chính trị, đồng thời phải tích cực tuyên truyền, vận động, giải thích cho quần chúng, thực hiện tốt lời dạy của Bác Hồ: </w:t>
            </w:r>
            <w:r w:rsidR="004416DD" w:rsidRPr="004416DD">
              <w:rPr>
                <w:rFonts w:eastAsia="Aptos"/>
                <w:bCs/>
                <w:i/>
                <w:iCs/>
                <w:sz w:val="28"/>
                <w:lang w:val="vi-VN"/>
              </w:rPr>
              <w:t>"</w:t>
            </w:r>
            <w:r w:rsidR="0067034D" w:rsidRPr="0067034D">
              <w:rPr>
                <w:rFonts w:eastAsia="Aptos"/>
                <w:bCs/>
                <w:i/>
                <w:iCs/>
                <w:sz w:val="28"/>
                <w:lang w:val="vi-VN"/>
              </w:rPr>
              <w:t xml:space="preserve">  </w:t>
            </w:r>
            <w:r w:rsidR="004416DD" w:rsidRPr="004416DD">
              <w:rPr>
                <w:rFonts w:eastAsia="Aptos"/>
                <w:bCs/>
                <w:i/>
                <w:iCs/>
                <w:sz w:val="28"/>
                <w:lang w:val="vi-VN"/>
              </w:rPr>
              <w:t>Đảng viên đi trước, làng nước theo sau"</w:t>
            </w:r>
            <w:r w:rsidR="004416DD" w:rsidRPr="004416DD">
              <w:rPr>
                <w:rFonts w:eastAsia="Aptos"/>
                <w:bCs/>
                <w:sz w:val="28"/>
                <w:lang w:val="vi-VN"/>
              </w:rPr>
              <w:t>.</w:t>
            </w:r>
          </w:p>
          <w:p w14:paraId="54F2BD03" w14:textId="53BCB6EE" w:rsidR="00EA0EA2" w:rsidRPr="004416DD" w:rsidRDefault="00FF1879" w:rsidP="00327999">
            <w:pPr>
              <w:spacing w:line="360" w:lineRule="auto"/>
              <w:jc w:val="both"/>
              <w:rPr>
                <w:rFonts w:eastAsia="Aptos"/>
                <w:bCs/>
                <w:sz w:val="28"/>
                <w:lang w:val="vi-VN"/>
              </w:rPr>
            </w:pPr>
            <w:r w:rsidRPr="003A41D5">
              <w:rPr>
                <w:rFonts w:eastAsia="Aptos"/>
                <w:bCs/>
                <w:sz w:val="28"/>
                <w:lang w:val="vi-VN"/>
              </w:rPr>
              <w:t xml:space="preserve">         </w:t>
            </w:r>
            <w:r w:rsidR="00EA0EA2" w:rsidRPr="00EA0EA2">
              <w:rPr>
                <w:rFonts w:eastAsia="Aptos"/>
                <w:bCs/>
                <w:sz w:val="28"/>
                <w:lang w:val="vi-VN"/>
              </w:rPr>
              <w:t xml:space="preserve">- </w:t>
            </w:r>
            <w:r w:rsidR="009F087C" w:rsidRPr="00C45FA5">
              <w:rPr>
                <w:rFonts w:eastAsia="Aptos"/>
                <w:bCs/>
                <w:sz w:val="28"/>
                <w:lang w:val="vi-VN"/>
              </w:rPr>
              <w:t xml:space="preserve">Cuốn sách </w:t>
            </w:r>
            <w:r w:rsidR="0039420C" w:rsidRPr="008F52BA">
              <w:rPr>
                <w:rFonts w:eastAsia="Aptos"/>
                <w:bCs/>
                <w:sz w:val="28"/>
                <w:lang w:val="vi-VN"/>
              </w:rPr>
              <w:t>tập trung làm rõ những vấn đề liên quan đến công tác tư tưởng</w:t>
            </w:r>
            <w:r w:rsidR="00104C82" w:rsidRPr="00C45FA5">
              <w:rPr>
                <w:rFonts w:eastAsia="Aptos"/>
                <w:bCs/>
                <w:sz w:val="28"/>
                <w:lang w:val="vi-VN"/>
              </w:rPr>
              <w:t>,</w:t>
            </w:r>
            <w:r w:rsidR="0039420C" w:rsidRPr="008F52BA">
              <w:rPr>
                <w:rFonts w:eastAsia="Aptos"/>
                <w:bCs/>
                <w:sz w:val="28"/>
                <w:lang w:val="vi-VN"/>
              </w:rPr>
              <w:t xml:space="preserve"> </w:t>
            </w:r>
            <w:r w:rsidR="00104C82" w:rsidRPr="00C45FA5">
              <w:rPr>
                <w:rFonts w:eastAsia="Aptos"/>
                <w:bCs/>
                <w:sz w:val="28"/>
                <w:lang w:val="vi-VN"/>
              </w:rPr>
              <w:t>từ đó đề xuất những giải pháp chủ yế</w:t>
            </w:r>
            <w:r w:rsidR="0039420C" w:rsidRPr="008F52BA">
              <w:rPr>
                <w:rFonts w:eastAsia="Aptos"/>
                <w:bCs/>
                <w:sz w:val="28"/>
                <w:lang w:val="vi-VN"/>
              </w:rPr>
              <w:t xml:space="preserve">u nhằm giải quyết một số vấn đề đang đặt ra với công tác tư tưởng trong giai đoạn hiện </w:t>
            </w:r>
            <w:r w:rsidR="004416DD" w:rsidRPr="004416DD">
              <w:rPr>
                <w:rFonts w:eastAsia="Aptos"/>
                <w:bCs/>
                <w:sz w:val="28"/>
                <w:lang w:val="vi-VN"/>
              </w:rPr>
              <w:t>nay.</w:t>
            </w:r>
          </w:p>
          <w:p w14:paraId="040C7F39" w14:textId="2F286034" w:rsidR="009F087C" w:rsidRPr="008F52BA" w:rsidRDefault="00603F0F" w:rsidP="00327999">
            <w:pPr>
              <w:spacing w:line="360" w:lineRule="auto"/>
              <w:jc w:val="both"/>
              <w:rPr>
                <w:rFonts w:asciiTheme="minorHAnsi" w:eastAsia="Aptos" w:hAnsiTheme="minorHAnsi"/>
                <w:b/>
                <w:i/>
                <w:iCs/>
                <w:spacing w:val="-6"/>
                <w:sz w:val="28"/>
                <w:lang w:val="vi-VN"/>
              </w:rPr>
            </w:pPr>
            <w:r w:rsidRPr="00603F0F">
              <w:rPr>
                <w:rFonts w:eastAsia="Aptos"/>
                <w:b/>
                <w:bCs/>
                <w:sz w:val="28"/>
                <w:lang w:val="vi-VN"/>
              </w:rPr>
              <w:t xml:space="preserve"> </w:t>
            </w:r>
            <w:r w:rsidR="00BE2D6B" w:rsidRPr="00BE2D6B">
              <w:rPr>
                <w:rFonts w:eastAsia="Aptos"/>
                <w:b/>
                <w:bCs/>
                <w:sz w:val="28"/>
                <w:lang w:val="vi-VN"/>
              </w:rPr>
              <w:t xml:space="preserve">        </w:t>
            </w:r>
            <w:r w:rsidRPr="00042ED5">
              <w:rPr>
                <w:rFonts w:eastAsia="Aptos"/>
                <w:b/>
                <w:i/>
                <w:iCs/>
                <w:sz w:val="28"/>
                <w:lang w:val="vi-VN"/>
              </w:rPr>
              <w:t>3.3</w:t>
            </w:r>
            <w:r w:rsidRPr="00603F0F">
              <w:rPr>
                <w:rFonts w:ascii="Times New Roman Bold Italic" w:eastAsia="Aptos" w:hAnsi="Times New Roman Bold Italic"/>
                <w:b/>
                <w:i/>
                <w:iCs/>
                <w:spacing w:val="-6"/>
                <w:sz w:val="28"/>
                <w:lang w:val="vi-VN"/>
              </w:rPr>
              <w:t>. Nội dung của sản phẩm khoa học có tính mới, tính chuyên ngành</w:t>
            </w:r>
          </w:p>
          <w:p w14:paraId="0834666A" w14:textId="00B7B766" w:rsidR="009F087C" w:rsidRPr="00C0638D" w:rsidRDefault="00603F0F" w:rsidP="00327999">
            <w:pPr>
              <w:spacing w:line="360" w:lineRule="auto"/>
              <w:ind w:firstLine="720"/>
              <w:jc w:val="both"/>
              <w:rPr>
                <w:rFonts w:eastAsia="Aptos"/>
                <w:bCs/>
                <w:sz w:val="28"/>
                <w:lang w:val="vi-VN"/>
              </w:rPr>
            </w:pPr>
            <w:r w:rsidRPr="00EA0EA2">
              <w:rPr>
                <w:rFonts w:eastAsia="Aptos"/>
                <w:bCs/>
                <w:sz w:val="28"/>
                <w:lang w:val="vi-VN"/>
              </w:rPr>
              <w:t xml:space="preserve">- </w:t>
            </w:r>
            <w:r w:rsidR="00C0638D" w:rsidRPr="00C0638D">
              <w:rPr>
                <w:rFonts w:eastAsia="Aptos"/>
                <w:bCs/>
                <w:sz w:val="28"/>
                <w:lang w:val="vi-VN"/>
              </w:rPr>
              <w:t>C</w:t>
            </w:r>
            <w:r w:rsidR="009F087C" w:rsidRPr="00C45FA5">
              <w:rPr>
                <w:rFonts w:eastAsia="Aptos"/>
                <w:bCs/>
                <w:sz w:val="28"/>
                <w:lang w:val="vi-VN"/>
              </w:rPr>
              <w:t xml:space="preserve">uốn sách: </w:t>
            </w:r>
            <w:r w:rsidR="00C0638D" w:rsidRPr="00C0638D">
              <w:rPr>
                <w:rFonts w:eastAsia="Aptos"/>
                <w:bCs/>
                <w:sz w:val="28"/>
                <w:lang w:val="vi-VN"/>
              </w:rPr>
              <w:t>Hệ thống hóa những vấn đề chung về công tác tư tưởng; phân tích tình hình tư tưởng trong Đảng và xã hội; làm rõ đấu tranh tư tưởng</w:t>
            </w:r>
            <w:r w:rsidR="0067034D" w:rsidRPr="0067034D">
              <w:rPr>
                <w:rFonts w:eastAsia="Aptos"/>
                <w:bCs/>
                <w:sz w:val="28"/>
                <w:lang w:val="vi-VN"/>
              </w:rPr>
              <w:t xml:space="preserve"> </w:t>
            </w:r>
            <w:r w:rsidR="00C0638D" w:rsidRPr="00C0638D">
              <w:rPr>
                <w:rFonts w:eastAsia="Aptos"/>
                <w:bCs/>
                <w:sz w:val="28"/>
                <w:lang w:val="vi-VN"/>
              </w:rPr>
              <w:t>–</w:t>
            </w:r>
            <w:r w:rsidR="0067034D" w:rsidRPr="0067034D">
              <w:rPr>
                <w:rFonts w:eastAsia="Aptos"/>
                <w:bCs/>
                <w:sz w:val="28"/>
                <w:lang w:val="vi-VN"/>
              </w:rPr>
              <w:t xml:space="preserve"> </w:t>
            </w:r>
            <w:r w:rsidR="00C0638D" w:rsidRPr="00C0638D">
              <w:rPr>
                <w:rFonts w:eastAsia="Aptos"/>
                <w:bCs/>
                <w:sz w:val="28"/>
                <w:lang w:val="vi-VN"/>
              </w:rPr>
              <w:t>lý luận; đề xuất đổi mới tư duy và phương thức cô</w:t>
            </w:r>
            <w:bookmarkStart w:id="1" w:name="_GoBack"/>
            <w:bookmarkEnd w:id="1"/>
            <w:r w:rsidR="00C0638D" w:rsidRPr="00C0638D">
              <w:rPr>
                <w:rFonts w:eastAsia="Aptos"/>
                <w:bCs/>
                <w:sz w:val="28"/>
                <w:lang w:val="vi-VN"/>
              </w:rPr>
              <w:t>ng tác tư tưởng, gắn với chấn hưng văn hóa, QP-AN, đối ngoại trong kỷ nguyên phát triển mới.</w:t>
            </w:r>
          </w:p>
          <w:p w14:paraId="3EE3D4E3" w14:textId="36CCFA11" w:rsidR="009F087C" w:rsidRPr="00C45FA5" w:rsidRDefault="009F087C" w:rsidP="00327999">
            <w:pPr>
              <w:spacing w:line="360" w:lineRule="auto"/>
              <w:ind w:firstLine="720"/>
              <w:jc w:val="both"/>
              <w:rPr>
                <w:rFonts w:eastAsia="Aptos"/>
                <w:bCs/>
                <w:sz w:val="28"/>
                <w:lang w:val="vi-VN"/>
              </w:rPr>
            </w:pPr>
            <w:r w:rsidRPr="00C45FA5">
              <w:rPr>
                <w:rFonts w:eastAsia="Aptos"/>
                <w:bCs/>
                <w:sz w:val="28"/>
                <w:lang w:val="vi-VN"/>
              </w:rPr>
              <w:t xml:space="preserve">- Những nội dung đánh giá và những giải pháp đề xuất trong cuốn sách có giá trị tham khảo cao trong nghiên cứu, giảng dạy khoa học Xây dựng Đảng </w:t>
            </w:r>
          </w:p>
          <w:p w14:paraId="7F4A012A" w14:textId="5B007669" w:rsidR="00EA0EA2" w:rsidRPr="00EA0EA2" w:rsidRDefault="00BE2D6B" w:rsidP="00327999">
            <w:pPr>
              <w:spacing w:line="360" w:lineRule="auto"/>
              <w:jc w:val="both"/>
              <w:rPr>
                <w:rFonts w:eastAsia="Aptos"/>
                <w:bCs/>
                <w:sz w:val="28"/>
                <w:lang w:val="vi-VN"/>
              </w:rPr>
            </w:pPr>
            <w:r w:rsidRPr="00BE2D6B">
              <w:rPr>
                <w:rFonts w:eastAsia="Aptos"/>
                <w:b/>
                <w:bCs/>
                <w:sz w:val="28"/>
                <w:lang w:val="vi-VN"/>
              </w:rPr>
              <w:t xml:space="preserve">         </w:t>
            </w:r>
            <w:r w:rsidR="00EA0EA2" w:rsidRPr="00EA0EA2">
              <w:rPr>
                <w:rFonts w:eastAsia="Aptos"/>
                <w:b/>
                <w:bCs/>
                <w:sz w:val="28"/>
                <w:lang w:val="vi-VN"/>
              </w:rPr>
              <w:t>4</w:t>
            </w:r>
            <w:r w:rsidR="00EA0EA2" w:rsidRPr="00EA0EA2">
              <w:rPr>
                <w:rFonts w:eastAsia="Aptos"/>
                <w:bCs/>
                <w:sz w:val="28"/>
                <w:lang w:val="vi-VN"/>
              </w:rPr>
              <w:t xml:space="preserve">. </w:t>
            </w:r>
            <w:r w:rsidR="00EA0EA2" w:rsidRPr="00EA0EA2">
              <w:rPr>
                <w:rFonts w:eastAsia="Aptos"/>
                <w:b/>
                <w:bCs/>
                <w:sz w:val="28"/>
                <w:lang w:val="vi-VN"/>
              </w:rPr>
              <w:t>Những quan điểm có ý nghĩa, những nội dung có thể vận dụng giảng dạy, nghiên cứu khoa học gắn với các chuyên đề giảng dạy của môn học</w:t>
            </w:r>
          </w:p>
          <w:p w14:paraId="170C047A" w14:textId="6D78B7AE" w:rsidR="004127DB" w:rsidRPr="0067034D" w:rsidRDefault="00FF1879" w:rsidP="00327999">
            <w:pPr>
              <w:spacing w:line="360" w:lineRule="auto"/>
              <w:jc w:val="both"/>
              <w:rPr>
                <w:rFonts w:eastAsia="Aptos"/>
                <w:b/>
                <w:bCs/>
                <w:i/>
                <w:iCs/>
                <w:sz w:val="28"/>
                <w:lang w:val="vi-VN"/>
              </w:rPr>
            </w:pPr>
            <w:r w:rsidRPr="003A41D5">
              <w:rPr>
                <w:rFonts w:eastAsia="Aptos"/>
                <w:bCs/>
                <w:sz w:val="28"/>
                <w:lang w:val="vi-VN"/>
              </w:rPr>
              <w:t xml:space="preserve">       </w:t>
            </w:r>
            <w:r w:rsidR="004127DB" w:rsidRPr="00C45FA5">
              <w:rPr>
                <w:rFonts w:eastAsia="Aptos"/>
                <w:bCs/>
                <w:sz w:val="28"/>
                <w:lang w:val="vi-VN"/>
              </w:rPr>
              <w:t xml:space="preserve">* </w:t>
            </w:r>
            <w:r w:rsidR="004127DB" w:rsidRPr="0067034D">
              <w:rPr>
                <w:rFonts w:eastAsia="Aptos"/>
                <w:b/>
                <w:bCs/>
                <w:i/>
                <w:iCs/>
                <w:sz w:val="28"/>
                <w:lang w:val="vi-VN"/>
              </w:rPr>
              <w:t>Những quan điểm có ý nghĩa</w:t>
            </w:r>
          </w:p>
          <w:p w14:paraId="4B2B8D70" w14:textId="003904FC" w:rsidR="004127DB" w:rsidRPr="00CE71D3" w:rsidRDefault="004127DB" w:rsidP="00327999">
            <w:pPr>
              <w:spacing w:line="360" w:lineRule="auto"/>
              <w:ind w:firstLine="463"/>
              <w:jc w:val="both"/>
              <w:rPr>
                <w:rFonts w:eastAsia="Aptos"/>
                <w:bCs/>
                <w:sz w:val="28"/>
                <w:lang w:val="vi-VN"/>
              </w:rPr>
            </w:pPr>
            <w:r w:rsidRPr="00C45FA5">
              <w:rPr>
                <w:rFonts w:eastAsia="Aptos"/>
                <w:bCs/>
                <w:sz w:val="28"/>
                <w:lang w:val="vi-VN"/>
              </w:rPr>
              <w:t>- “</w:t>
            </w:r>
            <w:r w:rsidR="00CE71D3" w:rsidRPr="00CE71D3">
              <w:rPr>
                <w:rFonts w:eastAsia="Aptos"/>
                <w:bCs/>
                <w:sz w:val="28"/>
                <w:lang w:val="vi-VN"/>
              </w:rPr>
              <w:t>Tiếp tục đổi mới mạnh mẽ nội dung, phương thức công tác tư tưởng theo hướng chủ động, thiết thực, kịp thời và hiệu quả</w:t>
            </w:r>
            <w:r w:rsidRPr="00C45FA5">
              <w:rPr>
                <w:rFonts w:eastAsia="Aptos"/>
                <w:bCs/>
                <w:sz w:val="28"/>
                <w:lang w:val="vi-VN"/>
              </w:rPr>
              <w:t>”</w:t>
            </w:r>
            <w:r w:rsidR="00CE71D3" w:rsidRPr="00CE71D3">
              <w:rPr>
                <w:rFonts w:eastAsia="Aptos"/>
                <w:bCs/>
                <w:sz w:val="28"/>
                <w:lang w:val="vi-VN"/>
              </w:rPr>
              <w:t>.</w:t>
            </w:r>
          </w:p>
          <w:p w14:paraId="02A8D173" w14:textId="6791AB81" w:rsidR="0003795A" w:rsidRPr="008F52BA" w:rsidRDefault="0003795A" w:rsidP="00327999">
            <w:pPr>
              <w:spacing w:line="360" w:lineRule="auto"/>
              <w:ind w:firstLine="463"/>
              <w:jc w:val="both"/>
              <w:rPr>
                <w:rFonts w:eastAsia="Aptos"/>
                <w:bCs/>
                <w:sz w:val="28"/>
                <w:lang w:val="vi-VN"/>
              </w:rPr>
            </w:pPr>
            <w:r w:rsidRPr="008F52BA">
              <w:rPr>
                <w:rFonts w:eastAsia="Aptos"/>
                <w:bCs/>
                <w:sz w:val="28"/>
                <w:lang w:val="vi-VN"/>
              </w:rPr>
              <w:t>- Để đổi mới phương thức công tác tư tưởng</w:t>
            </w:r>
            <w:r w:rsidR="00CE71D3" w:rsidRPr="008F52BA">
              <w:rPr>
                <w:rFonts w:eastAsia="Aptos"/>
                <w:bCs/>
                <w:sz w:val="28"/>
                <w:lang w:val="vi-VN"/>
              </w:rPr>
              <w:t xml:space="preserve">, trước hết </w:t>
            </w:r>
            <w:r w:rsidRPr="008F52BA">
              <w:rPr>
                <w:rFonts w:eastAsia="Aptos"/>
                <w:bCs/>
                <w:sz w:val="28"/>
                <w:lang w:val="vi-VN"/>
              </w:rPr>
              <w:t>cần kiện toàn</w:t>
            </w:r>
            <w:r w:rsidR="00CE71D3" w:rsidRPr="008F52BA">
              <w:rPr>
                <w:rFonts w:eastAsia="Aptos"/>
                <w:bCs/>
                <w:sz w:val="28"/>
                <w:lang w:val="vi-VN"/>
              </w:rPr>
              <w:t xml:space="preserve"> các thiết chế đào tạo cán bộ nghiên cứu lý luận, các cán bộ truyên truyền, cổ động, các nhà </w:t>
            </w:r>
            <w:r w:rsidR="00CE71D3" w:rsidRPr="008F52BA">
              <w:rPr>
                <w:rFonts w:eastAsia="Aptos"/>
                <w:bCs/>
                <w:sz w:val="28"/>
                <w:lang w:val="vi-VN"/>
              </w:rPr>
              <w:lastRenderedPageBreak/>
              <w:t>văn hóa, nhà báo…gắn với việc bổ sung, hoàn thiện chương trình đào tạo và phương thức đào tạo những cán bộ làm công tác tư tưởng trong thời kỳ mới.</w:t>
            </w:r>
            <w:r w:rsidRPr="008F52BA">
              <w:rPr>
                <w:rFonts w:eastAsia="Aptos"/>
                <w:bCs/>
                <w:sz w:val="28"/>
                <w:lang w:val="vi-VN"/>
              </w:rPr>
              <w:t xml:space="preserve"> </w:t>
            </w:r>
          </w:p>
          <w:p w14:paraId="24C072DC" w14:textId="685A5027" w:rsidR="00CE71D3" w:rsidRPr="008F52BA" w:rsidRDefault="004127DB" w:rsidP="00327999">
            <w:pPr>
              <w:spacing w:line="360" w:lineRule="auto"/>
              <w:ind w:firstLine="465"/>
              <w:jc w:val="both"/>
              <w:rPr>
                <w:rFonts w:eastAsia="Aptos"/>
                <w:bCs/>
                <w:sz w:val="28"/>
                <w:lang w:val="vi-VN"/>
              </w:rPr>
            </w:pPr>
            <w:r w:rsidRPr="00C45FA5">
              <w:rPr>
                <w:rFonts w:eastAsia="Aptos"/>
                <w:bCs/>
                <w:sz w:val="28"/>
                <w:lang w:val="vi-VN"/>
              </w:rPr>
              <w:t xml:space="preserve">- </w:t>
            </w:r>
            <w:r w:rsidR="00CE71D3" w:rsidRPr="008F52BA">
              <w:rPr>
                <w:rFonts w:eastAsia="Aptos"/>
                <w:bCs/>
                <w:sz w:val="28"/>
                <w:lang w:val="vi-VN"/>
              </w:rPr>
              <w:t xml:space="preserve">Những quan điểm cần kiên định trong cuộc đấu tranh tư tưởng lý luận hiện nay: </w:t>
            </w:r>
          </w:p>
          <w:p w14:paraId="092D33FD" w14:textId="221E48E2" w:rsidR="00CE71D3" w:rsidRPr="008F52BA" w:rsidRDefault="00CE71D3" w:rsidP="00327999">
            <w:pPr>
              <w:spacing w:line="360" w:lineRule="auto"/>
              <w:ind w:firstLine="465"/>
              <w:jc w:val="both"/>
              <w:rPr>
                <w:rFonts w:eastAsia="Aptos"/>
                <w:bCs/>
                <w:sz w:val="28"/>
                <w:lang w:val="vi-VN"/>
              </w:rPr>
            </w:pPr>
            <w:r w:rsidRPr="008F52BA">
              <w:rPr>
                <w:rFonts w:eastAsia="Aptos"/>
                <w:bCs/>
                <w:sz w:val="28"/>
                <w:lang w:val="vi-VN"/>
              </w:rPr>
              <w:t>+ Kiên định nền tảng tư tưởng của Đảng, vận dụng và phát triển sáng tạo chủ nghĩa Mác – Lênin, tư tưởng Hồ Chí Minh trong thời kỳ mới.</w:t>
            </w:r>
          </w:p>
          <w:p w14:paraId="667676E6" w14:textId="72123612" w:rsidR="00FF4E4D" w:rsidRPr="0036221F" w:rsidRDefault="00CE71D3" w:rsidP="00327999">
            <w:pPr>
              <w:spacing w:line="360" w:lineRule="auto"/>
              <w:ind w:firstLine="465"/>
              <w:jc w:val="both"/>
              <w:rPr>
                <w:rFonts w:eastAsia="Aptos"/>
                <w:bCs/>
                <w:sz w:val="28"/>
                <w:lang w:val="vi-VN"/>
              </w:rPr>
            </w:pPr>
            <w:r w:rsidRPr="008F52BA">
              <w:rPr>
                <w:rFonts w:eastAsia="Aptos"/>
                <w:bCs/>
                <w:sz w:val="28"/>
                <w:lang w:val="vi-VN"/>
              </w:rPr>
              <w:t>+ Đấu tranh, phòng chống chủ nghĩa cơ hội phải gắn với phòng, chống suy thoái tư tưởng chính trị, đạo đức, lối sống</w:t>
            </w:r>
            <w:r w:rsidR="00FF4E4D" w:rsidRPr="008F52BA">
              <w:rPr>
                <w:rFonts w:eastAsia="Aptos"/>
                <w:bCs/>
                <w:sz w:val="28"/>
                <w:lang w:val="vi-VN"/>
              </w:rPr>
              <w:t xml:space="preserve"> trong Đảng hiện nay. </w:t>
            </w:r>
          </w:p>
          <w:p w14:paraId="779E9BD4" w14:textId="77777777" w:rsidR="00602C3F" w:rsidRPr="00602C3F" w:rsidRDefault="00602C3F" w:rsidP="00327999">
            <w:pPr>
              <w:spacing w:line="360" w:lineRule="auto"/>
              <w:ind w:firstLine="465"/>
              <w:jc w:val="both"/>
              <w:rPr>
                <w:rFonts w:eastAsia="Aptos"/>
                <w:bCs/>
                <w:sz w:val="28"/>
                <w:lang w:val="vi-VN"/>
              </w:rPr>
            </w:pPr>
            <w:r w:rsidRPr="0036221F">
              <w:rPr>
                <w:rFonts w:eastAsia="Aptos"/>
                <w:bCs/>
                <w:sz w:val="28"/>
                <w:lang w:val="vi-VN"/>
              </w:rPr>
              <w:t xml:space="preserve">+ Vận dụng vào trong giảng dạy theo quan điểm mới nhất của Đảng. </w:t>
            </w:r>
            <w:r w:rsidRPr="00602C3F">
              <w:rPr>
                <w:rFonts w:eastAsia="Aptos"/>
                <w:bCs/>
                <w:sz w:val="28"/>
                <w:lang w:val="vi-VN"/>
              </w:rPr>
              <w:t xml:space="preserve">Đảng Cộng sản Việt Nam: </w:t>
            </w:r>
            <w:r w:rsidRPr="00602C3F">
              <w:rPr>
                <w:rFonts w:eastAsia="Aptos"/>
                <w:bCs/>
                <w:i/>
                <w:iCs/>
                <w:sz w:val="28"/>
                <w:lang w:val="vi-VN"/>
              </w:rPr>
              <w:t>Văn kiện Đại hội đại biểu toàn quốc lần thứ XIII</w:t>
            </w:r>
            <w:r w:rsidRPr="00602C3F">
              <w:rPr>
                <w:rFonts w:eastAsia="Aptos"/>
                <w:bCs/>
                <w:sz w:val="28"/>
                <w:lang w:val="vi-VN"/>
              </w:rPr>
              <w:t>, Nxb. Chính trị quốc gia Sự thật, H, 2021, t.1, tr.109.</w:t>
            </w:r>
          </w:p>
          <w:p w14:paraId="607466E4" w14:textId="7B3271B0" w:rsidR="00602C3F" w:rsidRPr="0036221F" w:rsidRDefault="0067034D" w:rsidP="00327999">
            <w:pPr>
              <w:spacing w:line="360" w:lineRule="auto"/>
              <w:ind w:firstLine="465"/>
              <w:jc w:val="both"/>
              <w:rPr>
                <w:rFonts w:eastAsia="Aptos"/>
                <w:bCs/>
                <w:sz w:val="28"/>
                <w:lang w:val="vi-VN"/>
              </w:rPr>
            </w:pPr>
            <w:r w:rsidRPr="0067034D">
              <w:rPr>
                <w:rFonts w:eastAsia="Aptos"/>
                <w:b/>
                <w:sz w:val="28"/>
                <w:lang w:val="vi-VN"/>
              </w:rPr>
              <w:t>0</w:t>
            </w:r>
            <w:r w:rsidR="00602C3F" w:rsidRPr="00602C3F">
              <w:rPr>
                <w:rFonts w:eastAsia="Aptos"/>
                <w:b/>
                <w:sz w:val="28"/>
                <w:lang w:val="vi-VN"/>
              </w:rPr>
              <w:t>4 kiên định:</w:t>
            </w:r>
            <w:r w:rsidR="00602C3F" w:rsidRPr="00602C3F">
              <w:rPr>
                <w:rFonts w:eastAsia="Aptos"/>
                <w:bCs/>
                <w:sz w:val="28"/>
                <w:lang w:val="vi-VN"/>
              </w:rPr>
              <w:t xml:space="preserve"> “Kiên định và vận dụng, phát triển sáng tạo chủ nghĩa Mác - Lênin,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w:t>
            </w:r>
          </w:p>
          <w:p w14:paraId="05B09731" w14:textId="7D1C9776" w:rsidR="004127DB" w:rsidRPr="0067034D" w:rsidRDefault="00BE2D6B" w:rsidP="00327999">
            <w:pPr>
              <w:spacing w:line="360" w:lineRule="auto"/>
              <w:ind w:firstLine="455"/>
              <w:jc w:val="both"/>
              <w:rPr>
                <w:rFonts w:eastAsia="Aptos"/>
                <w:bCs/>
                <w:i/>
                <w:iCs/>
                <w:sz w:val="28"/>
                <w:lang w:val="vi-VN"/>
              </w:rPr>
            </w:pPr>
            <w:r w:rsidRPr="00BE2D6B">
              <w:rPr>
                <w:rFonts w:eastAsia="Aptos"/>
                <w:b/>
                <w:bCs/>
                <w:sz w:val="28"/>
                <w:lang w:val="vi-VN"/>
              </w:rPr>
              <w:t>*</w:t>
            </w:r>
            <w:r w:rsidR="004127DB" w:rsidRPr="00C45FA5">
              <w:rPr>
                <w:rFonts w:eastAsia="Aptos"/>
                <w:b/>
                <w:bCs/>
                <w:sz w:val="28"/>
                <w:lang w:val="vi-VN"/>
              </w:rPr>
              <w:t xml:space="preserve"> </w:t>
            </w:r>
            <w:r w:rsidR="004127DB" w:rsidRPr="0067034D">
              <w:rPr>
                <w:rFonts w:eastAsia="Aptos"/>
                <w:b/>
                <w:bCs/>
                <w:i/>
                <w:iCs/>
                <w:sz w:val="28"/>
                <w:lang w:val="vi-VN"/>
              </w:rPr>
              <w:t>Những nội dung có thể vận dụng giảng dạy, nghiên cứu khoa học gắn với các chuyên đề giảng dạy của môn học</w:t>
            </w:r>
          </w:p>
          <w:p w14:paraId="6A239882" w14:textId="4F3E6E66" w:rsidR="00CA06EE" w:rsidRPr="00C45FA5" w:rsidRDefault="00CA06EE" w:rsidP="00327999">
            <w:pPr>
              <w:spacing w:line="360" w:lineRule="auto"/>
              <w:ind w:firstLine="456"/>
              <w:jc w:val="both"/>
              <w:rPr>
                <w:bCs/>
                <w:sz w:val="28"/>
                <w:szCs w:val="28"/>
                <w:lang w:val="vi-VN"/>
              </w:rPr>
            </w:pPr>
            <w:r w:rsidRPr="00C45FA5">
              <w:rPr>
                <w:rFonts w:eastAsia="Aptos"/>
                <w:bCs/>
                <w:sz w:val="28"/>
                <w:lang w:val="vi-VN"/>
              </w:rPr>
              <w:t xml:space="preserve">- </w:t>
            </w:r>
            <w:r w:rsidRPr="00C45FA5">
              <w:rPr>
                <w:bCs/>
                <w:sz w:val="28"/>
                <w:szCs w:val="28"/>
                <w:lang w:val="vi-VN"/>
              </w:rPr>
              <w:t>Nội dung cuốn sách thuộc chuyên ngành Xây dựng Đảng Cộng sản Việt Nam, phục vụ trực tiếp đến chuyên đề giảng dạy môn Xây dựng ĐCSVN chương trình CCLLCT, chuyên đề 0</w:t>
            </w:r>
            <w:r w:rsidR="0039420C" w:rsidRPr="0039420C">
              <w:rPr>
                <w:bCs/>
                <w:sz w:val="28"/>
                <w:szCs w:val="28"/>
                <w:lang w:val="vi-VN"/>
              </w:rPr>
              <w:t>4</w:t>
            </w:r>
            <w:r w:rsidRPr="00C45FA5">
              <w:rPr>
                <w:bCs/>
                <w:sz w:val="28"/>
                <w:szCs w:val="28"/>
                <w:lang w:val="vi-VN"/>
              </w:rPr>
              <w:t>: "</w:t>
            </w:r>
            <w:r w:rsidR="0039420C" w:rsidRPr="0039420C">
              <w:rPr>
                <w:bCs/>
                <w:sz w:val="28"/>
                <w:szCs w:val="28"/>
                <w:lang w:val="vi-VN"/>
              </w:rPr>
              <w:t xml:space="preserve">Công tác tư tưởng của </w:t>
            </w:r>
            <w:r w:rsidRPr="00C45FA5">
              <w:rPr>
                <w:bCs/>
                <w:sz w:val="28"/>
                <w:szCs w:val="28"/>
                <w:lang w:val="vi-VN"/>
              </w:rPr>
              <w:t>Đảng Cộng sản Việt</w:t>
            </w:r>
            <w:r w:rsidR="0039420C" w:rsidRPr="0039420C">
              <w:rPr>
                <w:bCs/>
                <w:sz w:val="28"/>
                <w:szCs w:val="28"/>
                <w:lang w:val="vi-VN"/>
              </w:rPr>
              <w:t xml:space="preserve"> Nam</w:t>
            </w:r>
            <w:r w:rsidRPr="00C45FA5">
              <w:rPr>
                <w:bCs/>
                <w:sz w:val="28"/>
                <w:szCs w:val="28"/>
                <w:lang w:val="vi-VN"/>
              </w:rPr>
              <w:t xml:space="preserve"> ". </w:t>
            </w:r>
          </w:p>
          <w:p w14:paraId="3DEAFCE1" w14:textId="5ADDE476" w:rsidR="00E828D1" w:rsidRPr="005106AF" w:rsidRDefault="00CA06EE" w:rsidP="00327999">
            <w:pPr>
              <w:spacing w:line="360" w:lineRule="auto"/>
              <w:ind w:firstLine="455"/>
              <w:jc w:val="both"/>
              <w:rPr>
                <w:bCs/>
                <w:sz w:val="28"/>
                <w:szCs w:val="28"/>
                <w:lang w:val="vi-VN"/>
              </w:rPr>
            </w:pPr>
            <w:r w:rsidRPr="00C45FA5">
              <w:rPr>
                <w:rFonts w:eastAsia="Aptos"/>
                <w:bCs/>
                <w:sz w:val="28"/>
                <w:lang w:val="vi-VN"/>
              </w:rPr>
              <w:t xml:space="preserve">+ </w:t>
            </w:r>
            <w:r w:rsidR="005106AF" w:rsidRPr="005106AF">
              <w:rPr>
                <w:rFonts w:eastAsia="Aptos"/>
                <w:bCs/>
                <w:sz w:val="28"/>
                <w:lang w:val="vi-VN"/>
              </w:rPr>
              <w:t>Phần</w:t>
            </w:r>
            <w:r w:rsidRPr="00C45FA5">
              <w:rPr>
                <w:rFonts w:eastAsia="Aptos"/>
                <w:bCs/>
                <w:sz w:val="28"/>
                <w:lang w:val="vi-VN"/>
              </w:rPr>
              <w:t xml:space="preserve"> 1 hệ thống hoá những vấn đề lý luận và thực tiễn về </w:t>
            </w:r>
            <w:r w:rsidR="005106AF" w:rsidRPr="005106AF">
              <w:rPr>
                <w:color w:val="000000" w:themeColor="text1"/>
                <w:sz w:val="28"/>
                <w:szCs w:val="28"/>
                <w:lang w:val="vi-VN"/>
              </w:rPr>
              <w:t>công tác tư tưởng</w:t>
            </w:r>
            <w:r w:rsidRPr="00C45FA5">
              <w:rPr>
                <w:color w:val="000000" w:themeColor="text1"/>
                <w:sz w:val="28"/>
                <w:szCs w:val="28"/>
                <w:lang w:val="vi-VN"/>
              </w:rPr>
              <w:t xml:space="preserve"> trong đó có các đơn vị kiến thức: </w:t>
            </w:r>
            <w:r w:rsidR="005106AF" w:rsidRPr="005106AF">
              <w:rPr>
                <w:color w:val="000000" w:themeColor="text1"/>
                <w:sz w:val="28"/>
                <w:szCs w:val="28"/>
                <w:lang w:val="vi-VN"/>
              </w:rPr>
              <w:t>quan niệm về công tác tư tưởng; các hình thái của công tác tư tưởng; những nguyên tắc cơ bản của công tác tư tưởng; các phương tiện, công cụ chủ yếu của công tác tư tưởng</w:t>
            </w:r>
            <w:r w:rsidR="005106AF" w:rsidRPr="005106AF">
              <w:rPr>
                <w:bCs/>
                <w:color w:val="000000" w:themeColor="text1"/>
                <w:sz w:val="28"/>
                <w:szCs w:val="28"/>
                <w:lang w:val="vi-VN"/>
              </w:rPr>
              <w:t>…</w:t>
            </w:r>
            <w:r w:rsidRPr="00C45FA5">
              <w:rPr>
                <w:rFonts w:eastAsia="Aptos"/>
                <w:bCs/>
                <w:sz w:val="28"/>
                <w:lang w:val="vi-VN"/>
              </w:rPr>
              <w:t>Góp phần củng cố kiến thức, làm sâu sắc hơn nội dung câu hỏi cốt lõi 01</w:t>
            </w:r>
            <w:r w:rsidR="005106AF" w:rsidRPr="005106AF">
              <w:rPr>
                <w:rFonts w:eastAsia="Aptos"/>
                <w:bCs/>
                <w:sz w:val="28"/>
                <w:lang w:val="vi-VN"/>
              </w:rPr>
              <w:t xml:space="preserve"> </w:t>
            </w:r>
            <w:r w:rsidRPr="005106AF">
              <w:rPr>
                <w:bCs/>
                <w:sz w:val="28"/>
                <w:szCs w:val="28"/>
                <w:lang w:val="vi-VN"/>
              </w:rPr>
              <w:t xml:space="preserve">(Cụ thể: </w:t>
            </w:r>
            <w:r w:rsidR="005106AF" w:rsidRPr="005106AF">
              <w:rPr>
                <w:bCs/>
                <w:sz w:val="28"/>
                <w:szCs w:val="28"/>
                <w:lang w:val="vi-VN"/>
              </w:rPr>
              <w:t>Những nội dung cơ bản trong công tác tư tưởng của Đảng Cộng sản Việt Nam là gì?</w:t>
            </w:r>
            <w:r w:rsidRPr="005106AF">
              <w:rPr>
                <w:bCs/>
                <w:sz w:val="28"/>
                <w:szCs w:val="28"/>
                <w:lang w:val="vi-VN"/>
              </w:rPr>
              <w:t>)</w:t>
            </w:r>
          </w:p>
          <w:p w14:paraId="062476F9" w14:textId="052EDBAB" w:rsidR="00CA06EE" w:rsidRPr="008F52BA" w:rsidRDefault="00CA06EE" w:rsidP="00327999">
            <w:pPr>
              <w:spacing w:line="360" w:lineRule="auto"/>
              <w:ind w:firstLine="455"/>
              <w:jc w:val="both"/>
              <w:rPr>
                <w:bCs/>
                <w:sz w:val="28"/>
                <w:szCs w:val="28"/>
                <w:lang w:val="vi-VN"/>
              </w:rPr>
            </w:pPr>
            <w:r w:rsidRPr="008F52BA">
              <w:rPr>
                <w:bCs/>
                <w:sz w:val="28"/>
                <w:szCs w:val="28"/>
                <w:lang w:val="vi-VN"/>
              </w:rPr>
              <w:t xml:space="preserve">+ </w:t>
            </w:r>
            <w:r w:rsidR="005106AF" w:rsidRPr="008F52BA">
              <w:rPr>
                <w:bCs/>
                <w:sz w:val="28"/>
                <w:szCs w:val="28"/>
                <w:lang w:val="vi-VN"/>
              </w:rPr>
              <w:t>Phần 2</w:t>
            </w:r>
            <w:r w:rsidRPr="008F52BA">
              <w:rPr>
                <w:bCs/>
                <w:sz w:val="28"/>
                <w:szCs w:val="28"/>
                <w:lang w:val="vi-VN"/>
              </w:rPr>
              <w:t xml:space="preserve"> của cuốn sách với n</w:t>
            </w:r>
            <w:r w:rsidRPr="008F52BA">
              <w:rPr>
                <w:rFonts w:eastAsia="Aptos"/>
                <w:bCs/>
                <w:sz w:val="28"/>
                <w:lang w:val="vi-VN"/>
              </w:rPr>
              <w:t xml:space="preserve">hững nội dung </w:t>
            </w:r>
            <w:r w:rsidR="005106AF" w:rsidRPr="008F52BA">
              <w:rPr>
                <w:rFonts w:eastAsia="Aptos"/>
                <w:bCs/>
                <w:sz w:val="28"/>
                <w:lang w:val="vi-VN"/>
              </w:rPr>
              <w:t>tập trung phân tích và đề xuất giải pháp nhằm giải quyết một số vấn đề đang đặt ra với công tác tư tưởng trong việc đổi mới tư duy, phương thức công tác tư tưởng từ đó</w:t>
            </w:r>
            <w:r w:rsidRPr="008F52BA">
              <w:rPr>
                <w:rFonts w:eastAsia="Aptos"/>
                <w:bCs/>
                <w:sz w:val="28"/>
                <w:lang w:val="vi-VN"/>
              </w:rPr>
              <w:t xml:space="preserve"> </w:t>
            </w:r>
            <w:r w:rsidR="005106AF" w:rsidRPr="008F52BA">
              <w:rPr>
                <w:rFonts w:eastAsia="Aptos"/>
                <w:bCs/>
                <w:sz w:val="28"/>
                <w:lang w:val="vi-VN"/>
              </w:rPr>
              <w:t xml:space="preserve">làm sâu sắc hơn nội dung giảng dạy </w:t>
            </w:r>
            <w:r w:rsidRPr="008F52BA">
              <w:rPr>
                <w:rFonts w:eastAsia="Aptos"/>
                <w:bCs/>
                <w:sz w:val="28"/>
                <w:lang w:val="vi-VN"/>
              </w:rPr>
              <w:lastRenderedPageBreak/>
              <w:t xml:space="preserve">Câu hỏi cốt lõi 2 (cụ thể: </w:t>
            </w:r>
            <w:r w:rsidR="005106AF" w:rsidRPr="005106AF">
              <w:rPr>
                <w:rFonts w:eastAsia="Times New Roman"/>
                <w:bCs/>
                <w:color w:val="000000" w:themeColor="text1"/>
                <w:kern w:val="0"/>
                <w:sz w:val="28"/>
                <w:szCs w:val="28"/>
                <w:lang w:val="vi-VN"/>
                <w14:ligatures w14:val="none"/>
              </w:rPr>
              <w:t>Để nâng cao chất lượng, hiệu quả công tác tư tưởng, Đảng có những quan điểm, yêu cầu như thế nào?</w:t>
            </w:r>
            <w:r w:rsidR="005106AF" w:rsidRPr="008F52BA">
              <w:rPr>
                <w:rFonts w:eastAsia="Times New Roman"/>
                <w:bCs/>
                <w:color w:val="000000" w:themeColor="text1"/>
                <w:kern w:val="0"/>
                <w:sz w:val="28"/>
                <w:szCs w:val="28"/>
                <w:lang w:val="vi-VN"/>
                <w14:ligatures w14:val="none"/>
              </w:rPr>
              <w:t>)</w:t>
            </w:r>
          </w:p>
          <w:p w14:paraId="1CC8B057" w14:textId="0CB4DBDF" w:rsidR="00E828D1" w:rsidRPr="008F52BA" w:rsidRDefault="004E5722" w:rsidP="00327999">
            <w:pPr>
              <w:spacing w:line="360" w:lineRule="auto"/>
              <w:ind w:firstLine="738"/>
              <w:jc w:val="both"/>
              <w:rPr>
                <w:rFonts w:eastAsia="Aptos"/>
                <w:bCs/>
                <w:sz w:val="28"/>
                <w:szCs w:val="28"/>
                <w:lang w:val="vi-VN"/>
              </w:rPr>
            </w:pPr>
            <w:r w:rsidRPr="008F52BA">
              <w:rPr>
                <w:bCs/>
                <w:sz w:val="28"/>
                <w:szCs w:val="28"/>
                <w:lang w:val="vi-VN"/>
              </w:rPr>
              <w:t>-</w:t>
            </w:r>
            <w:r w:rsidR="00E828D1" w:rsidRPr="008F52BA">
              <w:rPr>
                <w:bCs/>
                <w:sz w:val="28"/>
                <w:szCs w:val="28"/>
                <w:lang w:val="vi-VN"/>
              </w:rPr>
              <w:t xml:space="preserve"> Nội dung, hình thức có giá trị tham khảo góp phần nâng cao hiệu quả trong việc nghiên cứu, giảng dạy của giảng viên chuyên ngành Xây dựng Đảng </w:t>
            </w:r>
          </w:p>
          <w:p w14:paraId="3CAC03A8" w14:textId="5B21D8B1" w:rsidR="00EA0EA2" w:rsidRPr="00BE2D6B" w:rsidRDefault="00EA0EA2" w:rsidP="00327999">
            <w:pPr>
              <w:spacing w:line="360" w:lineRule="auto"/>
              <w:jc w:val="both"/>
              <w:rPr>
                <w:rFonts w:eastAsia="Aptos"/>
                <w:b/>
                <w:spacing w:val="-6"/>
                <w:sz w:val="28"/>
                <w:lang w:val="vi-VN"/>
              </w:rPr>
            </w:pPr>
            <w:r w:rsidRPr="00EA0EA2">
              <w:rPr>
                <w:rFonts w:eastAsia="Aptos"/>
                <w:bCs/>
                <w:sz w:val="28"/>
                <w:lang w:val="vi-VN"/>
              </w:rPr>
              <w:t xml:space="preserve"> </w:t>
            </w:r>
            <w:r w:rsidR="00BE2D6B" w:rsidRPr="00BE2D6B">
              <w:rPr>
                <w:rFonts w:eastAsia="Aptos"/>
                <w:bCs/>
                <w:sz w:val="28"/>
                <w:lang w:val="vi-VN"/>
              </w:rPr>
              <w:t xml:space="preserve">        </w:t>
            </w:r>
            <w:r w:rsidRPr="00EA0EA2">
              <w:rPr>
                <w:rFonts w:eastAsia="Aptos"/>
                <w:bCs/>
                <w:sz w:val="28"/>
                <w:lang w:val="vi-VN"/>
              </w:rPr>
              <w:t xml:space="preserve"> </w:t>
            </w:r>
            <w:r w:rsidRPr="00EA0EA2">
              <w:rPr>
                <w:rFonts w:eastAsia="Aptos"/>
                <w:b/>
                <w:sz w:val="28"/>
                <w:lang w:val="vi-VN"/>
              </w:rPr>
              <w:t>5</w:t>
            </w:r>
            <w:r w:rsidRPr="00BE2D6B">
              <w:rPr>
                <w:rFonts w:eastAsia="Aptos"/>
                <w:b/>
                <w:spacing w:val="-6"/>
                <w:sz w:val="28"/>
                <w:lang w:val="vi-VN"/>
              </w:rPr>
              <w:t>. Gợi mở những nội dung để các giảng viên trong Khoa trao đổi, thảo luận</w:t>
            </w:r>
          </w:p>
          <w:p w14:paraId="2E151E65" w14:textId="495B7345" w:rsidR="00EA0EA2" w:rsidRPr="00C0638D" w:rsidRDefault="00EA0EA2" w:rsidP="00327999">
            <w:pPr>
              <w:spacing w:line="360" w:lineRule="auto"/>
              <w:jc w:val="both"/>
              <w:rPr>
                <w:rFonts w:eastAsia="Aptos"/>
                <w:bCs/>
                <w:sz w:val="28"/>
                <w:lang w:val="vi-VN"/>
              </w:rPr>
            </w:pPr>
            <w:r w:rsidRPr="00EA0EA2">
              <w:rPr>
                <w:rFonts w:eastAsia="Aptos"/>
                <w:bCs/>
                <w:sz w:val="28"/>
                <w:lang w:val="vi-VN"/>
              </w:rPr>
              <w:t xml:space="preserve">    </w:t>
            </w:r>
            <w:r w:rsidR="00BE2D6B" w:rsidRPr="00BE2D6B">
              <w:rPr>
                <w:rFonts w:eastAsia="Aptos"/>
                <w:bCs/>
                <w:sz w:val="28"/>
                <w:lang w:val="vi-VN"/>
              </w:rPr>
              <w:t xml:space="preserve">     </w:t>
            </w:r>
            <w:r w:rsidRPr="00EA0EA2">
              <w:rPr>
                <w:rFonts w:eastAsia="Aptos"/>
                <w:bCs/>
                <w:sz w:val="28"/>
                <w:lang w:val="vi-VN"/>
              </w:rPr>
              <w:t xml:space="preserve"> - </w:t>
            </w:r>
            <w:r w:rsidR="00C0638D" w:rsidRPr="00C0638D">
              <w:rPr>
                <w:rFonts w:eastAsia="Aptos"/>
                <w:bCs/>
                <w:sz w:val="28"/>
                <w:lang w:val="vi-VN"/>
              </w:rPr>
              <w:t>Những vấn đề đặt ra đối với công tác tư tưởng trong giai đoạn hiện nay</w:t>
            </w:r>
          </w:p>
          <w:p w14:paraId="4419F06D" w14:textId="56D7F3A9" w:rsidR="00C1234C" w:rsidRPr="00C0638D" w:rsidRDefault="00C1234C" w:rsidP="00327999">
            <w:pPr>
              <w:spacing w:line="360" w:lineRule="auto"/>
              <w:jc w:val="both"/>
              <w:rPr>
                <w:rFonts w:eastAsia="Aptos"/>
                <w:bCs/>
                <w:sz w:val="28"/>
                <w:lang w:val="vi-VN"/>
              </w:rPr>
            </w:pPr>
            <w:r w:rsidRPr="00C45FA5">
              <w:rPr>
                <w:rFonts w:eastAsia="Aptos"/>
                <w:bCs/>
                <w:sz w:val="28"/>
                <w:lang w:val="vi-VN"/>
              </w:rPr>
              <w:t xml:space="preserve">    </w:t>
            </w:r>
            <w:r w:rsidR="00BE2D6B" w:rsidRPr="00BE2D6B">
              <w:rPr>
                <w:rFonts w:eastAsia="Aptos"/>
                <w:bCs/>
                <w:sz w:val="28"/>
                <w:lang w:val="vi-VN"/>
              </w:rPr>
              <w:t xml:space="preserve">     </w:t>
            </w:r>
            <w:r w:rsidRPr="00C45FA5">
              <w:rPr>
                <w:rFonts w:eastAsia="Aptos"/>
                <w:bCs/>
                <w:sz w:val="28"/>
                <w:lang w:val="vi-VN"/>
              </w:rPr>
              <w:t xml:space="preserve"> - Nội dung đổi mới phương thức </w:t>
            </w:r>
            <w:r w:rsidR="00C0638D" w:rsidRPr="00C0638D">
              <w:rPr>
                <w:rFonts w:eastAsia="Aptos"/>
                <w:bCs/>
                <w:sz w:val="28"/>
                <w:lang w:val="vi-VN"/>
              </w:rPr>
              <w:t>công tác tư tưởng</w:t>
            </w:r>
          </w:p>
          <w:p w14:paraId="19A49F77" w14:textId="6B38B782" w:rsidR="00C1234C" w:rsidRPr="007851BB" w:rsidRDefault="00EA0EA2" w:rsidP="00327999">
            <w:pPr>
              <w:spacing w:line="360" w:lineRule="auto"/>
              <w:jc w:val="both"/>
              <w:rPr>
                <w:rFonts w:eastAsia="Aptos"/>
                <w:bCs/>
                <w:sz w:val="28"/>
                <w:lang w:val="vi-VN"/>
              </w:rPr>
            </w:pPr>
            <w:r w:rsidRPr="00EA0EA2">
              <w:rPr>
                <w:rFonts w:eastAsia="Aptos"/>
                <w:bCs/>
                <w:sz w:val="28"/>
                <w:lang w:val="vi-VN"/>
              </w:rPr>
              <w:t xml:space="preserve">     </w:t>
            </w:r>
            <w:r w:rsidR="007851BB" w:rsidRPr="007851BB">
              <w:rPr>
                <w:rFonts w:eastAsia="Aptos"/>
                <w:bCs/>
                <w:sz w:val="28"/>
                <w:lang w:val="vi-VN"/>
              </w:rPr>
              <w:t xml:space="preserve">     </w:t>
            </w:r>
            <w:r w:rsidRPr="00EA0EA2">
              <w:rPr>
                <w:rFonts w:eastAsia="Aptos"/>
                <w:bCs/>
                <w:sz w:val="28"/>
                <w:lang w:val="vi-VN"/>
              </w:rPr>
              <w:t xml:space="preserve">- </w:t>
            </w:r>
            <w:r w:rsidR="00C1234C" w:rsidRPr="00C1234C">
              <w:rPr>
                <w:rFonts w:eastAsia="Aptos"/>
                <w:bCs/>
                <w:sz w:val="28"/>
                <w:lang w:val="vi-VN"/>
              </w:rPr>
              <w:t>Những vấn đề thực tiễn đặt ra và trách nhiệm của cán bộ lãnh đạo, quản lý trong thực hiện đổi mới</w:t>
            </w:r>
            <w:r w:rsidR="00C0638D" w:rsidRPr="00C0638D">
              <w:rPr>
                <w:rFonts w:eastAsia="Aptos"/>
                <w:bCs/>
                <w:sz w:val="28"/>
                <w:lang w:val="vi-VN"/>
              </w:rPr>
              <w:t xml:space="preserve"> tư duy, phương thức công tác tư tưởng trong tình hình mới</w:t>
            </w:r>
            <w:r w:rsidR="007851BB" w:rsidRPr="007851BB">
              <w:rPr>
                <w:rFonts w:eastAsia="Aptos"/>
                <w:bCs/>
                <w:sz w:val="28"/>
                <w:lang w:val="vi-VN"/>
              </w:rPr>
              <w:t>.</w:t>
            </w:r>
          </w:p>
          <w:p w14:paraId="65D03A5F" w14:textId="0B3C2E6F" w:rsidR="00EA0EA2" w:rsidRPr="008E075C" w:rsidRDefault="00EA0EA2" w:rsidP="00327999">
            <w:pPr>
              <w:spacing w:line="360" w:lineRule="auto"/>
              <w:rPr>
                <w:rFonts w:eastAsia="Aptos"/>
                <w:bCs/>
                <w:i/>
                <w:iCs/>
                <w:sz w:val="28"/>
                <w:lang w:val="vi-VN"/>
              </w:rPr>
            </w:pPr>
            <w:r w:rsidRPr="00EA0EA2">
              <w:rPr>
                <w:rFonts w:eastAsia="Aptos"/>
                <w:bCs/>
                <w:i/>
                <w:iCs/>
                <w:sz w:val="28"/>
                <w:lang w:val="vi-VN"/>
              </w:rPr>
              <w:t xml:space="preserve">                                                                        </w:t>
            </w:r>
            <w:r w:rsidR="00DB09A3" w:rsidRPr="003A41D5">
              <w:rPr>
                <w:rFonts w:eastAsia="Aptos"/>
                <w:bCs/>
                <w:i/>
                <w:iCs/>
                <w:sz w:val="28"/>
                <w:lang w:val="vi-VN"/>
              </w:rPr>
              <w:t xml:space="preserve">    </w:t>
            </w:r>
            <w:r w:rsidRPr="00EA0EA2">
              <w:rPr>
                <w:rFonts w:eastAsia="Aptos"/>
                <w:bCs/>
                <w:i/>
                <w:iCs/>
                <w:sz w:val="28"/>
                <w:lang w:val="vi-VN"/>
              </w:rPr>
              <w:t xml:space="preserve">Hà Nội, ngày    tháng </w:t>
            </w:r>
            <w:r w:rsidR="00220DA1" w:rsidRPr="00220DA1">
              <w:rPr>
                <w:rFonts w:eastAsia="Aptos"/>
                <w:bCs/>
                <w:i/>
                <w:iCs/>
                <w:sz w:val="28"/>
                <w:lang w:val="vi-VN"/>
              </w:rPr>
              <w:t>9</w:t>
            </w:r>
            <w:r w:rsidRPr="00EA0EA2">
              <w:rPr>
                <w:rFonts w:eastAsia="Aptos"/>
                <w:bCs/>
                <w:i/>
                <w:iCs/>
                <w:sz w:val="28"/>
                <w:lang w:val="vi-VN"/>
              </w:rPr>
              <w:t xml:space="preserve"> năm 20</w:t>
            </w:r>
            <w:r w:rsidR="008E075C" w:rsidRPr="008E075C">
              <w:rPr>
                <w:rFonts w:eastAsia="Aptos"/>
                <w:bCs/>
                <w:i/>
                <w:iCs/>
                <w:sz w:val="28"/>
                <w:lang w:val="vi-VN"/>
              </w:rPr>
              <w:t>25</w:t>
            </w:r>
          </w:p>
          <w:tbl>
            <w:tblPr>
              <w:tblStyle w:val="TableGrid1"/>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3"/>
            </w:tblGrid>
            <w:tr w:rsidR="007851BB" w:rsidRPr="00A417F8" w14:paraId="4ABFE56D" w14:textId="0CEC4D69" w:rsidTr="007851BB">
              <w:tc>
                <w:tcPr>
                  <w:tcW w:w="4673" w:type="dxa"/>
                  <w:hideMark/>
                </w:tcPr>
                <w:p w14:paraId="14685E5A" w14:textId="77777777" w:rsidR="007851BB" w:rsidRPr="0036221F" w:rsidRDefault="007851BB" w:rsidP="00327999">
                  <w:pPr>
                    <w:spacing w:line="360" w:lineRule="auto"/>
                    <w:jc w:val="center"/>
                    <w:rPr>
                      <w:rFonts w:eastAsia="Aptos"/>
                      <w:i/>
                      <w:iCs/>
                      <w:sz w:val="28"/>
                      <w:lang w:val="vi-VN"/>
                    </w:rPr>
                  </w:pPr>
                </w:p>
                <w:p w14:paraId="0BA72C51" w14:textId="77777777" w:rsidR="007851BB" w:rsidRPr="0036221F" w:rsidRDefault="007851BB" w:rsidP="00327999">
                  <w:pPr>
                    <w:spacing w:line="360" w:lineRule="auto"/>
                    <w:jc w:val="center"/>
                    <w:rPr>
                      <w:rFonts w:eastAsia="Aptos"/>
                      <w:i/>
                      <w:iCs/>
                      <w:sz w:val="28"/>
                      <w:lang w:val="vi-VN"/>
                    </w:rPr>
                  </w:pPr>
                </w:p>
                <w:p w14:paraId="703634CC" w14:textId="2DB63BB8" w:rsidR="007851BB" w:rsidRPr="0036221F" w:rsidRDefault="007851BB" w:rsidP="00327999">
                  <w:pPr>
                    <w:spacing w:line="360" w:lineRule="auto"/>
                    <w:jc w:val="center"/>
                    <w:rPr>
                      <w:rFonts w:eastAsia="Aptos"/>
                      <w:b/>
                      <w:bCs/>
                      <w:i/>
                      <w:iCs/>
                      <w:sz w:val="28"/>
                      <w:lang w:val="vi-VN"/>
                    </w:rPr>
                  </w:pPr>
                </w:p>
              </w:tc>
              <w:tc>
                <w:tcPr>
                  <w:tcW w:w="4673" w:type="dxa"/>
                </w:tcPr>
                <w:p w14:paraId="3BCA1C9F" w14:textId="77777777" w:rsidR="007851BB" w:rsidRPr="003A41D5" w:rsidRDefault="007851BB" w:rsidP="00327999">
                  <w:pPr>
                    <w:spacing w:line="360" w:lineRule="auto"/>
                    <w:ind w:right="-148" w:firstLine="492"/>
                    <w:jc w:val="center"/>
                    <w:rPr>
                      <w:rFonts w:eastAsia="Aptos"/>
                      <w:b/>
                      <w:bCs/>
                      <w:sz w:val="28"/>
                      <w:lang w:val="vi-VN"/>
                    </w:rPr>
                  </w:pPr>
                  <w:r w:rsidRPr="00EA0EA2">
                    <w:rPr>
                      <w:rFonts w:eastAsia="Aptos"/>
                      <w:b/>
                      <w:bCs/>
                      <w:sz w:val="28"/>
                      <w:lang w:val="vi-VN"/>
                    </w:rPr>
                    <w:t>C</w:t>
                  </w:r>
                  <w:r w:rsidRPr="003A41D5">
                    <w:rPr>
                      <w:rFonts w:eastAsia="Aptos"/>
                      <w:b/>
                      <w:bCs/>
                      <w:sz w:val="28"/>
                      <w:lang w:val="vi-VN"/>
                    </w:rPr>
                    <w:t>HỦ THỂ GIỚI THIỆU SPKH</w:t>
                  </w:r>
                </w:p>
                <w:p w14:paraId="75A33910" w14:textId="42003944" w:rsidR="007851BB" w:rsidRDefault="007851BB" w:rsidP="00327999">
                  <w:pPr>
                    <w:spacing w:line="360" w:lineRule="auto"/>
                    <w:jc w:val="center"/>
                    <w:rPr>
                      <w:rFonts w:eastAsia="Aptos"/>
                      <w:i/>
                      <w:iCs/>
                      <w:sz w:val="28"/>
                      <w:lang w:val="vi-VN"/>
                    </w:rPr>
                  </w:pPr>
                </w:p>
                <w:p w14:paraId="1DA1B61B" w14:textId="77777777" w:rsidR="007851BB" w:rsidRPr="0036221F" w:rsidRDefault="007851BB" w:rsidP="00327999">
                  <w:pPr>
                    <w:spacing w:line="360" w:lineRule="auto"/>
                    <w:jc w:val="center"/>
                    <w:rPr>
                      <w:rFonts w:eastAsia="Aptos"/>
                      <w:i/>
                      <w:iCs/>
                      <w:sz w:val="28"/>
                      <w:lang w:val="vi-VN"/>
                    </w:rPr>
                  </w:pPr>
                </w:p>
                <w:p w14:paraId="11D10F7B" w14:textId="5B72E41C" w:rsidR="007851BB" w:rsidRPr="0036221F" w:rsidRDefault="00177D84" w:rsidP="00327999">
                  <w:pPr>
                    <w:spacing w:line="360" w:lineRule="auto"/>
                    <w:jc w:val="center"/>
                    <w:rPr>
                      <w:rFonts w:eastAsia="Aptos"/>
                      <w:i/>
                      <w:iCs/>
                      <w:sz w:val="28"/>
                      <w:lang w:val="vi-VN"/>
                    </w:rPr>
                  </w:pPr>
                  <w:r w:rsidRPr="00177D84">
                    <w:rPr>
                      <w:rFonts w:eastAsia="Aptos"/>
                      <w:b/>
                      <w:sz w:val="28"/>
                      <w:lang w:val="vi-VN"/>
                    </w:rPr>
                    <w:t xml:space="preserve">       </w:t>
                  </w:r>
                  <w:r w:rsidRPr="0067034D">
                    <w:rPr>
                      <w:rFonts w:eastAsia="Aptos"/>
                      <w:b/>
                      <w:sz w:val="28"/>
                      <w:lang w:val="vi-VN"/>
                    </w:rPr>
                    <w:t xml:space="preserve">  </w:t>
                  </w:r>
                  <w:r w:rsidRPr="00177D84">
                    <w:rPr>
                      <w:rFonts w:eastAsia="Aptos"/>
                      <w:b/>
                      <w:sz w:val="28"/>
                      <w:lang w:val="vi-VN"/>
                    </w:rPr>
                    <w:t xml:space="preserve"> </w:t>
                  </w:r>
                  <w:r w:rsidR="007851BB" w:rsidRPr="0067034D">
                    <w:rPr>
                      <w:rFonts w:eastAsia="Aptos"/>
                      <w:b/>
                      <w:sz w:val="28"/>
                      <w:lang w:val="vi-VN"/>
                    </w:rPr>
                    <w:t>Ninh Hồng Nam</w:t>
                  </w:r>
                </w:p>
                <w:p w14:paraId="6062725C" w14:textId="77777777" w:rsidR="007851BB" w:rsidRPr="0036221F" w:rsidRDefault="007851BB" w:rsidP="00327999">
                  <w:pPr>
                    <w:spacing w:line="360" w:lineRule="auto"/>
                    <w:rPr>
                      <w:lang w:val="vi-VN"/>
                    </w:rPr>
                  </w:pPr>
                </w:p>
              </w:tc>
            </w:tr>
            <w:tr w:rsidR="007851BB" w:rsidRPr="00A417F8" w14:paraId="6F9002D6" w14:textId="1C4B8E1E" w:rsidTr="007851BB">
              <w:tc>
                <w:tcPr>
                  <w:tcW w:w="4673" w:type="dxa"/>
                </w:tcPr>
                <w:p w14:paraId="158CAAB2" w14:textId="73359ACB" w:rsidR="007851BB" w:rsidRPr="00EA0EA2" w:rsidRDefault="007851BB" w:rsidP="00327999">
                  <w:pPr>
                    <w:spacing w:line="360" w:lineRule="auto"/>
                    <w:jc w:val="center"/>
                    <w:rPr>
                      <w:rFonts w:eastAsia="Aptos"/>
                      <w:b/>
                      <w:bCs/>
                      <w:sz w:val="28"/>
                      <w:lang w:val="vi-VN"/>
                    </w:rPr>
                  </w:pPr>
                  <w:r w:rsidRPr="007851BB">
                    <w:rPr>
                      <w:rFonts w:eastAsia="Aptos"/>
                      <w:b/>
                      <w:sz w:val="28"/>
                      <w:lang w:val="vi-VN"/>
                    </w:rPr>
                    <w:t xml:space="preserve">  </w:t>
                  </w:r>
                </w:p>
              </w:tc>
              <w:tc>
                <w:tcPr>
                  <w:tcW w:w="4673" w:type="dxa"/>
                </w:tcPr>
                <w:p w14:paraId="1997E3BA" w14:textId="404F6C72" w:rsidR="007851BB" w:rsidRPr="0067034D" w:rsidRDefault="007851BB" w:rsidP="00327999">
                  <w:pPr>
                    <w:spacing w:line="360" w:lineRule="auto"/>
                    <w:rPr>
                      <w:lang w:val="vi-VN"/>
                    </w:rPr>
                  </w:pPr>
                </w:p>
              </w:tc>
            </w:tr>
          </w:tbl>
          <w:p w14:paraId="3ED154E6" w14:textId="77777777" w:rsidR="00EA0EA2" w:rsidRPr="00EA0EA2" w:rsidRDefault="00EA0EA2" w:rsidP="00327999">
            <w:pPr>
              <w:spacing w:line="360" w:lineRule="auto"/>
              <w:rPr>
                <w:rFonts w:eastAsia="Aptos"/>
                <w:bCs/>
                <w:sz w:val="28"/>
                <w:lang w:val="vi-VN"/>
              </w:rPr>
            </w:pPr>
          </w:p>
        </w:tc>
        <w:tc>
          <w:tcPr>
            <w:tcW w:w="236" w:type="dxa"/>
          </w:tcPr>
          <w:p w14:paraId="7FB2CE46" w14:textId="77777777" w:rsidR="00EA0EA2" w:rsidRPr="00EA0EA2" w:rsidRDefault="00EA0EA2" w:rsidP="00327999">
            <w:pPr>
              <w:spacing w:after="160" w:line="360" w:lineRule="auto"/>
              <w:rPr>
                <w:rFonts w:eastAsia="Aptos"/>
                <w:bCs/>
                <w:sz w:val="28"/>
                <w:lang w:val="vi-VN"/>
              </w:rPr>
            </w:pPr>
          </w:p>
        </w:tc>
      </w:tr>
    </w:tbl>
    <w:p w14:paraId="64035EA2" w14:textId="77777777" w:rsidR="00EA0EA2" w:rsidRPr="00EA0EA2" w:rsidRDefault="00EA0EA2" w:rsidP="00EA0EA2">
      <w:pPr>
        <w:spacing w:after="160" w:line="278" w:lineRule="auto"/>
        <w:rPr>
          <w:rFonts w:eastAsia="Aptos"/>
          <w:bCs/>
          <w:kern w:val="2"/>
          <w:sz w:val="28"/>
          <w:szCs w:val="24"/>
          <w:lang w:val="vi-VN"/>
          <w14:ligatures w14:val="standardContextual"/>
        </w:rPr>
      </w:pPr>
    </w:p>
    <w:p w14:paraId="70526B2E" w14:textId="77777777" w:rsidR="00EA0EA2" w:rsidRPr="00EA0EA2" w:rsidRDefault="00EA0EA2" w:rsidP="00EA0EA2">
      <w:pPr>
        <w:spacing w:after="160" w:line="278" w:lineRule="auto"/>
        <w:rPr>
          <w:rFonts w:eastAsia="Aptos"/>
          <w:bCs/>
          <w:kern w:val="2"/>
          <w:sz w:val="28"/>
          <w:szCs w:val="24"/>
          <w:lang w:val="vi-VN"/>
          <w14:ligatures w14:val="standardContextual"/>
        </w:rPr>
      </w:pPr>
    </w:p>
    <w:p w14:paraId="24E6A6FE" w14:textId="73684DE3" w:rsidR="00EA0EA2" w:rsidRPr="0067034D" w:rsidRDefault="00EA0EA2" w:rsidP="00EA0EA2">
      <w:pPr>
        <w:spacing w:after="160" w:line="278" w:lineRule="auto"/>
        <w:rPr>
          <w:rFonts w:eastAsia="Aptos"/>
          <w:b/>
          <w:kern w:val="2"/>
          <w:sz w:val="28"/>
          <w:szCs w:val="24"/>
          <w:lang w:val="vi-VN"/>
          <w14:ligatures w14:val="standardContextual"/>
        </w:rPr>
      </w:pPr>
      <w:r w:rsidRPr="00EA0EA2">
        <w:rPr>
          <w:rFonts w:eastAsia="Aptos"/>
          <w:bCs/>
          <w:kern w:val="2"/>
          <w:sz w:val="28"/>
          <w:szCs w:val="24"/>
          <w:lang w:val="vi-VN"/>
          <w14:ligatures w14:val="standardContextual"/>
        </w:rPr>
        <w:tab/>
      </w:r>
      <w:r w:rsidR="00D730EB" w:rsidRPr="0067034D">
        <w:rPr>
          <w:rFonts w:eastAsia="Aptos"/>
          <w:b/>
          <w:kern w:val="2"/>
          <w:sz w:val="28"/>
          <w:szCs w:val="24"/>
          <w:lang w:val="vi-VN"/>
          <w14:ligatures w14:val="standardContextual"/>
        </w:rPr>
        <w:tab/>
      </w:r>
    </w:p>
    <w:p w14:paraId="3FA12BAD" w14:textId="77777777" w:rsidR="00EA0EA2" w:rsidRPr="00EA0EA2" w:rsidRDefault="00EA0EA2" w:rsidP="00EA0EA2">
      <w:pPr>
        <w:spacing w:after="160" w:line="278" w:lineRule="auto"/>
        <w:rPr>
          <w:rFonts w:eastAsia="Aptos"/>
          <w:kern w:val="2"/>
          <w:sz w:val="28"/>
          <w:szCs w:val="24"/>
          <w:lang w:val="vi-VN"/>
          <w14:ligatures w14:val="standardContextual"/>
        </w:rPr>
      </w:pPr>
    </w:p>
    <w:p w14:paraId="251557AD" w14:textId="77777777" w:rsidR="00EA0EA2" w:rsidRPr="003A41D5" w:rsidRDefault="00EA0EA2" w:rsidP="00EA0EA2">
      <w:pPr>
        <w:spacing w:after="160" w:line="278" w:lineRule="auto"/>
        <w:rPr>
          <w:rFonts w:eastAsia="Aptos"/>
          <w:kern w:val="2"/>
          <w:sz w:val="28"/>
          <w:szCs w:val="24"/>
          <w:lang w:val="vi-VN"/>
          <w14:ligatures w14:val="standardContextual"/>
        </w:rPr>
      </w:pPr>
    </w:p>
    <w:p w14:paraId="618CF473" w14:textId="77777777" w:rsidR="00AD6E53" w:rsidRPr="003A41D5" w:rsidRDefault="00AD6E53" w:rsidP="00EA0EA2">
      <w:pPr>
        <w:spacing w:after="160" w:line="278" w:lineRule="auto"/>
        <w:rPr>
          <w:rFonts w:eastAsia="Aptos"/>
          <w:kern w:val="2"/>
          <w:sz w:val="28"/>
          <w:szCs w:val="24"/>
          <w:lang w:val="vi-VN"/>
          <w14:ligatures w14:val="standardContextual"/>
        </w:rPr>
      </w:pPr>
    </w:p>
    <w:sectPr w:rsidR="00AD6E53" w:rsidRPr="003A41D5" w:rsidSect="007B36CA">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F2BF5" w14:textId="77777777" w:rsidR="00C93619" w:rsidRDefault="00C93619">
      <w:pPr>
        <w:spacing w:after="0" w:line="240" w:lineRule="auto"/>
      </w:pPr>
      <w:r>
        <w:separator/>
      </w:r>
    </w:p>
  </w:endnote>
  <w:endnote w:type="continuationSeparator" w:id="0">
    <w:p w14:paraId="02152B2E" w14:textId="77777777" w:rsidR="00C93619" w:rsidRDefault="00C9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ptos">
    <w:charset w:val="00"/>
    <w:family w:val="swiss"/>
    <w:pitch w:val="default"/>
    <w:sig w:usb0="00000000" w:usb1="00000000" w:usb2="00000000"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2C8A7" w14:textId="77777777" w:rsidR="00AF2624" w:rsidRDefault="00AF2624">
    <w:pPr>
      <w:pStyle w:val="Footer"/>
      <w:jc w:val="center"/>
    </w:pPr>
    <w:r>
      <w:fldChar w:fldCharType="begin"/>
    </w:r>
    <w:r>
      <w:instrText xml:space="preserve"> PAGE   \* MERGEFORMAT </w:instrText>
    </w:r>
    <w:r>
      <w:fldChar w:fldCharType="separate"/>
    </w:r>
    <w:r>
      <w:rPr>
        <w:noProof/>
      </w:rPr>
      <w:t>3</w:t>
    </w:r>
    <w:r>
      <w:rPr>
        <w:noProof/>
      </w:rPr>
      <w:fldChar w:fldCharType="end"/>
    </w:r>
  </w:p>
  <w:p w14:paraId="0B489C84" w14:textId="77777777" w:rsidR="00AF2624" w:rsidRDefault="00AF2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1B1C3" w14:textId="77777777" w:rsidR="00C93619" w:rsidRDefault="00C93619">
      <w:pPr>
        <w:spacing w:after="0" w:line="240" w:lineRule="auto"/>
      </w:pPr>
      <w:r>
        <w:separator/>
      </w:r>
    </w:p>
  </w:footnote>
  <w:footnote w:type="continuationSeparator" w:id="0">
    <w:p w14:paraId="7F207852" w14:textId="77777777" w:rsidR="00C93619" w:rsidRDefault="00C93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CA8"/>
    <w:multiLevelType w:val="hybridMultilevel"/>
    <w:tmpl w:val="B64AB390"/>
    <w:lvl w:ilvl="0" w:tplc="CFA2F892">
      <w:start w:val="2"/>
      <w:numFmt w:val="bullet"/>
      <w:lvlText w:val="-"/>
      <w:lvlJc w:val="left"/>
      <w:pPr>
        <w:ind w:left="957" w:hanging="360"/>
      </w:pPr>
      <w:rPr>
        <w:rFonts w:ascii="Times New Roman" w:eastAsia="Aptos" w:hAnsi="Times New Roman" w:cs="Times New Roman" w:hint="default"/>
        <w:b/>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 w15:restartNumberingAfterBreak="0">
    <w:nsid w:val="04502F10"/>
    <w:multiLevelType w:val="hybridMultilevel"/>
    <w:tmpl w:val="3F642A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7A9053F"/>
    <w:multiLevelType w:val="hybridMultilevel"/>
    <w:tmpl w:val="304050F2"/>
    <w:lvl w:ilvl="0" w:tplc="A0B6DF5A">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51CFC"/>
    <w:multiLevelType w:val="hybridMultilevel"/>
    <w:tmpl w:val="CF64C9F0"/>
    <w:lvl w:ilvl="0" w:tplc="D6CCD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E5B2A"/>
    <w:multiLevelType w:val="hybridMultilevel"/>
    <w:tmpl w:val="8AF083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4A32944"/>
    <w:multiLevelType w:val="hybridMultilevel"/>
    <w:tmpl w:val="223817BA"/>
    <w:lvl w:ilvl="0" w:tplc="1EDC228E">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13CDD"/>
    <w:multiLevelType w:val="hybridMultilevel"/>
    <w:tmpl w:val="C3263626"/>
    <w:lvl w:ilvl="0" w:tplc="5F9425A0">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C1B45D1"/>
    <w:multiLevelType w:val="hybridMultilevel"/>
    <w:tmpl w:val="29004E4C"/>
    <w:lvl w:ilvl="0" w:tplc="3C3428A6">
      <w:start w:val="1"/>
      <w:numFmt w:val="bullet"/>
      <w:lvlText w:val="•"/>
      <w:lvlJc w:val="left"/>
      <w:pPr>
        <w:tabs>
          <w:tab w:val="num" w:pos="720"/>
        </w:tabs>
        <w:ind w:left="720" w:hanging="360"/>
      </w:pPr>
      <w:rPr>
        <w:rFonts w:ascii="Arial" w:hAnsi="Arial" w:hint="default"/>
      </w:rPr>
    </w:lvl>
    <w:lvl w:ilvl="1" w:tplc="D48CA966" w:tentative="1">
      <w:start w:val="1"/>
      <w:numFmt w:val="bullet"/>
      <w:lvlText w:val="•"/>
      <w:lvlJc w:val="left"/>
      <w:pPr>
        <w:tabs>
          <w:tab w:val="num" w:pos="1440"/>
        </w:tabs>
        <w:ind w:left="1440" w:hanging="360"/>
      </w:pPr>
      <w:rPr>
        <w:rFonts w:ascii="Arial" w:hAnsi="Arial" w:hint="default"/>
      </w:rPr>
    </w:lvl>
    <w:lvl w:ilvl="2" w:tplc="2EA4C8CA" w:tentative="1">
      <w:start w:val="1"/>
      <w:numFmt w:val="bullet"/>
      <w:lvlText w:val="•"/>
      <w:lvlJc w:val="left"/>
      <w:pPr>
        <w:tabs>
          <w:tab w:val="num" w:pos="2160"/>
        </w:tabs>
        <w:ind w:left="2160" w:hanging="360"/>
      </w:pPr>
      <w:rPr>
        <w:rFonts w:ascii="Arial" w:hAnsi="Arial" w:hint="default"/>
      </w:rPr>
    </w:lvl>
    <w:lvl w:ilvl="3" w:tplc="7FD69E54" w:tentative="1">
      <w:start w:val="1"/>
      <w:numFmt w:val="bullet"/>
      <w:lvlText w:val="•"/>
      <w:lvlJc w:val="left"/>
      <w:pPr>
        <w:tabs>
          <w:tab w:val="num" w:pos="2880"/>
        </w:tabs>
        <w:ind w:left="2880" w:hanging="360"/>
      </w:pPr>
      <w:rPr>
        <w:rFonts w:ascii="Arial" w:hAnsi="Arial" w:hint="default"/>
      </w:rPr>
    </w:lvl>
    <w:lvl w:ilvl="4" w:tplc="86283CBA" w:tentative="1">
      <w:start w:val="1"/>
      <w:numFmt w:val="bullet"/>
      <w:lvlText w:val="•"/>
      <w:lvlJc w:val="left"/>
      <w:pPr>
        <w:tabs>
          <w:tab w:val="num" w:pos="3600"/>
        </w:tabs>
        <w:ind w:left="3600" w:hanging="360"/>
      </w:pPr>
      <w:rPr>
        <w:rFonts w:ascii="Arial" w:hAnsi="Arial" w:hint="default"/>
      </w:rPr>
    </w:lvl>
    <w:lvl w:ilvl="5" w:tplc="2632A070" w:tentative="1">
      <w:start w:val="1"/>
      <w:numFmt w:val="bullet"/>
      <w:lvlText w:val="•"/>
      <w:lvlJc w:val="left"/>
      <w:pPr>
        <w:tabs>
          <w:tab w:val="num" w:pos="4320"/>
        </w:tabs>
        <w:ind w:left="4320" w:hanging="360"/>
      </w:pPr>
      <w:rPr>
        <w:rFonts w:ascii="Arial" w:hAnsi="Arial" w:hint="default"/>
      </w:rPr>
    </w:lvl>
    <w:lvl w:ilvl="6" w:tplc="86ACE2BC" w:tentative="1">
      <w:start w:val="1"/>
      <w:numFmt w:val="bullet"/>
      <w:lvlText w:val="•"/>
      <w:lvlJc w:val="left"/>
      <w:pPr>
        <w:tabs>
          <w:tab w:val="num" w:pos="5040"/>
        </w:tabs>
        <w:ind w:left="5040" w:hanging="360"/>
      </w:pPr>
      <w:rPr>
        <w:rFonts w:ascii="Arial" w:hAnsi="Arial" w:hint="default"/>
      </w:rPr>
    </w:lvl>
    <w:lvl w:ilvl="7" w:tplc="FC20DB4C" w:tentative="1">
      <w:start w:val="1"/>
      <w:numFmt w:val="bullet"/>
      <w:lvlText w:val="•"/>
      <w:lvlJc w:val="left"/>
      <w:pPr>
        <w:tabs>
          <w:tab w:val="num" w:pos="5760"/>
        </w:tabs>
        <w:ind w:left="5760" w:hanging="360"/>
      </w:pPr>
      <w:rPr>
        <w:rFonts w:ascii="Arial" w:hAnsi="Arial" w:hint="default"/>
      </w:rPr>
    </w:lvl>
    <w:lvl w:ilvl="8" w:tplc="84760A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900201"/>
    <w:multiLevelType w:val="hybridMultilevel"/>
    <w:tmpl w:val="020AB1BA"/>
    <w:lvl w:ilvl="0" w:tplc="BB4A744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90DC8"/>
    <w:multiLevelType w:val="hybridMultilevel"/>
    <w:tmpl w:val="CA9EC4B4"/>
    <w:lvl w:ilvl="0" w:tplc="042A0001">
      <w:start w:val="1"/>
      <w:numFmt w:val="bullet"/>
      <w:lvlText w:val=""/>
      <w:lvlJc w:val="left"/>
      <w:pPr>
        <w:ind w:left="1317" w:hanging="360"/>
      </w:pPr>
      <w:rPr>
        <w:rFonts w:ascii="Symbol" w:hAnsi="Symbol" w:hint="default"/>
      </w:rPr>
    </w:lvl>
    <w:lvl w:ilvl="1" w:tplc="042A0003" w:tentative="1">
      <w:start w:val="1"/>
      <w:numFmt w:val="bullet"/>
      <w:lvlText w:val="o"/>
      <w:lvlJc w:val="left"/>
      <w:pPr>
        <w:ind w:left="2037" w:hanging="360"/>
      </w:pPr>
      <w:rPr>
        <w:rFonts w:ascii="Courier New" w:hAnsi="Courier New" w:cs="Courier New" w:hint="default"/>
      </w:rPr>
    </w:lvl>
    <w:lvl w:ilvl="2" w:tplc="042A0005" w:tentative="1">
      <w:start w:val="1"/>
      <w:numFmt w:val="bullet"/>
      <w:lvlText w:val=""/>
      <w:lvlJc w:val="left"/>
      <w:pPr>
        <w:ind w:left="2757" w:hanging="360"/>
      </w:pPr>
      <w:rPr>
        <w:rFonts w:ascii="Wingdings" w:hAnsi="Wingdings" w:hint="default"/>
      </w:rPr>
    </w:lvl>
    <w:lvl w:ilvl="3" w:tplc="042A0001" w:tentative="1">
      <w:start w:val="1"/>
      <w:numFmt w:val="bullet"/>
      <w:lvlText w:val=""/>
      <w:lvlJc w:val="left"/>
      <w:pPr>
        <w:ind w:left="3477" w:hanging="360"/>
      </w:pPr>
      <w:rPr>
        <w:rFonts w:ascii="Symbol" w:hAnsi="Symbol" w:hint="default"/>
      </w:rPr>
    </w:lvl>
    <w:lvl w:ilvl="4" w:tplc="042A0003" w:tentative="1">
      <w:start w:val="1"/>
      <w:numFmt w:val="bullet"/>
      <w:lvlText w:val="o"/>
      <w:lvlJc w:val="left"/>
      <w:pPr>
        <w:ind w:left="4197" w:hanging="360"/>
      </w:pPr>
      <w:rPr>
        <w:rFonts w:ascii="Courier New" w:hAnsi="Courier New" w:cs="Courier New" w:hint="default"/>
      </w:rPr>
    </w:lvl>
    <w:lvl w:ilvl="5" w:tplc="042A0005" w:tentative="1">
      <w:start w:val="1"/>
      <w:numFmt w:val="bullet"/>
      <w:lvlText w:val=""/>
      <w:lvlJc w:val="left"/>
      <w:pPr>
        <w:ind w:left="4917" w:hanging="360"/>
      </w:pPr>
      <w:rPr>
        <w:rFonts w:ascii="Wingdings" w:hAnsi="Wingdings" w:hint="default"/>
      </w:rPr>
    </w:lvl>
    <w:lvl w:ilvl="6" w:tplc="042A0001" w:tentative="1">
      <w:start w:val="1"/>
      <w:numFmt w:val="bullet"/>
      <w:lvlText w:val=""/>
      <w:lvlJc w:val="left"/>
      <w:pPr>
        <w:ind w:left="5637" w:hanging="360"/>
      </w:pPr>
      <w:rPr>
        <w:rFonts w:ascii="Symbol" w:hAnsi="Symbol" w:hint="default"/>
      </w:rPr>
    </w:lvl>
    <w:lvl w:ilvl="7" w:tplc="042A0003" w:tentative="1">
      <w:start w:val="1"/>
      <w:numFmt w:val="bullet"/>
      <w:lvlText w:val="o"/>
      <w:lvlJc w:val="left"/>
      <w:pPr>
        <w:ind w:left="6357" w:hanging="360"/>
      </w:pPr>
      <w:rPr>
        <w:rFonts w:ascii="Courier New" w:hAnsi="Courier New" w:cs="Courier New" w:hint="default"/>
      </w:rPr>
    </w:lvl>
    <w:lvl w:ilvl="8" w:tplc="042A0005" w:tentative="1">
      <w:start w:val="1"/>
      <w:numFmt w:val="bullet"/>
      <w:lvlText w:val=""/>
      <w:lvlJc w:val="left"/>
      <w:pPr>
        <w:ind w:left="7077" w:hanging="360"/>
      </w:pPr>
      <w:rPr>
        <w:rFonts w:ascii="Wingdings" w:hAnsi="Wingdings" w:hint="default"/>
      </w:rPr>
    </w:lvl>
  </w:abstractNum>
  <w:abstractNum w:abstractNumId="10" w15:restartNumberingAfterBreak="0">
    <w:nsid w:val="36D370B7"/>
    <w:multiLevelType w:val="hybridMultilevel"/>
    <w:tmpl w:val="3FE48384"/>
    <w:lvl w:ilvl="0" w:tplc="5E3462F8">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C71ECB"/>
    <w:multiLevelType w:val="hybridMultilevel"/>
    <w:tmpl w:val="A960313A"/>
    <w:lvl w:ilvl="0" w:tplc="748A43A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B424F9"/>
    <w:multiLevelType w:val="hybridMultilevel"/>
    <w:tmpl w:val="904E9B26"/>
    <w:lvl w:ilvl="0" w:tplc="D50A74CE">
      <w:start w:val="2"/>
      <w:numFmt w:val="bullet"/>
      <w:lvlText w:val="-"/>
      <w:lvlJc w:val="left"/>
      <w:pPr>
        <w:ind w:left="922" w:hanging="360"/>
      </w:pPr>
      <w:rPr>
        <w:rFonts w:ascii="Times New Roman" w:eastAsia="Times New Roman" w:hAnsi="Times New Roman" w:cs="Times New Roman" w:hint="default"/>
      </w:rPr>
    </w:lvl>
    <w:lvl w:ilvl="1" w:tplc="042A0003" w:tentative="1">
      <w:start w:val="1"/>
      <w:numFmt w:val="bullet"/>
      <w:lvlText w:val="o"/>
      <w:lvlJc w:val="left"/>
      <w:pPr>
        <w:ind w:left="1642" w:hanging="360"/>
      </w:pPr>
      <w:rPr>
        <w:rFonts w:ascii="Courier New" w:hAnsi="Courier New" w:cs="Courier New" w:hint="default"/>
      </w:rPr>
    </w:lvl>
    <w:lvl w:ilvl="2" w:tplc="042A0005" w:tentative="1">
      <w:start w:val="1"/>
      <w:numFmt w:val="bullet"/>
      <w:lvlText w:val=""/>
      <w:lvlJc w:val="left"/>
      <w:pPr>
        <w:ind w:left="2362" w:hanging="360"/>
      </w:pPr>
      <w:rPr>
        <w:rFonts w:ascii="Wingdings" w:hAnsi="Wingdings" w:hint="default"/>
      </w:rPr>
    </w:lvl>
    <w:lvl w:ilvl="3" w:tplc="042A0001" w:tentative="1">
      <w:start w:val="1"/>
      <w:numFmt w:val="bullet"/>
      <w:lvlText w:val=""/>
      <w:lvlJc w:val="left"/>
      <w:pPr>
        <w:ind w:left="3082" w:hanging="360"/>
      </w:pPr>
      <w:rPr>
        <w:rFonts w:ascii="Symbol" w:hAnsi="Symbol" w:hint="default"/>
      </w:rPr>
    </w:lvl>
    <w:lvl w:ilvl="4" w:tplc="042A0003" w:tentative="1">
      <w:start w:val="1"/>
      <w:numFmt w:val="bullet"/>
      <w:lvlText w:val="o"/>
      <w:lvlJc w:val="left"/>
      <w:pPr>
        <w:ind w:left="3802" w:hanging="360"/>
      </w:pPr>
      <w:rPr>
        <w:rFonts w:ascii="Courier New" w:hAnsi="Courier New" w:cs="Courier New" w:hint="default"/>
      </w:rPr>
    </w:lvl>
    <w:lvl w:ilvl="5" w:tplc="042A0005" w:tentative="1">
      <w:start w:val="1"/>
      <w:numFmt w:val="bullet"/>
      <w:lvlText w:val=""/>
      <w:lvlJc w:val="left"/>
      <w:pPr>
        <w:ind w:left="4522" w:hanging="360"/>
      </w:pPr>
      <w:rPr>
        <w:rFonts w:ascii="Wingdings" w:hAnsi="Wingdings" w:hint="default"/>
      </w:rPr>
    </w:lvl>
    <w:lvl w:ilvl="6" w:tplc="042A0001" w:tentative="1">
      <w:start w:val="1"/>
      <w:numFmt w:val="bullet"/>
      <w:lvlText w:val=""/>
      <w:lvlJc w:val="left"/>
      <w:pPr>
        <w:ind w:left="5242" w:hanging="360"/>
      </w:pPr>
      <w:rPr>
        <w:rFonts w:ascii="Symbol" w:hAnsi="Symbol" w:hint="default"/>
      </w:rPr>
    </w:lvl>
    <w:lvl w:ilvl="7" w:tplc="042A0003" w:tentative="1">
      <w:start w:val="1"/>
      <w:numFmt w:val="bullet"/>
      <w:lvlText w:val="o"/>
      <w:lvlJc w:val="left"/>
      <w:pPr>
        <w:ind w:left="5962" w:hanging="360"/>
      </w:pPr>
      <w:rPr>
        <w:rFonts w:ascii="Courier New" w:hAnsi="Courier New" w:cs="Courier New" w:hint="default"/>
      </w:rPr>
    </w:lvl>
    <w:lvl w:ilvl="8" w:tplc="042A0005" w:tentative="1">
      <w:start w:val="1"/>
      <w:numFmt w:val="bullet"/>
      <w:lvlText w:val=""/>
      <w:lvlJc w:val="left"/>
      <w:pPr>
        <w:ind w:left="6682" w:hanging="360"/>
      </w:pPr>
      <w:rPr>
        <w:rFonts w:ascii="Wingdings" w:hAnsi="Wingdings" w:hint="default"/>
      </w:rPr>
    </w:lvl>
  </w:abstractNum>
  <w:abstractNum w:abstractNumId="13" w15:restartNumberingAfterBreak="0">
    <w:nsid w:val="3DA11901"/>
    <w:multiLevelType w:val="hybridMultilevel"/>
    <w:tmpl w:val="8108704E"/>
    <w:lvl w:ilvl="0" w:tplc="042A0001">
      <w:start w:val="1"/>
      <w:numFmt w:val="bullet"/>
      <w:lvlText w:val=""/>
      <w:lvlJc w:val="left"/>
      <w:pPr>
        <w:ind w:left="786" w:hanging="360"/>
      </w:pPr>
      <w:rPr>
        <w:rFonts w:ascii="Symbol" w:hAnsi="Symbol"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4" w15:restartNumberingAfterBreak="0">
    <w:nsid w:val="3E5B6D40"/>
    <w:multiLevelType w:val="hybridMultilevel"/>
    <w:tmpl w:val="5BB6E7B8"/>
    <w:lvl w:ilvl="0" w:tplc="37AAEAC2">
      <w:start w:val="1"/>
      <w:numFmt w:val="bullet"/>
      <w:lvlText w:val="-"/>
      <w:lvlJc w:val="left"/>
      <w:pPr>
        <w:ind w:left="786" w:hanging="360"/>
      </w:pPr>
      <w:rPr>
        <w:rFonts w:ascii="Times New Roman" w:eastAsia="Calibr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15:restartNumberingAfterBreak="0">
    <w:nsid w:val="40651CFF"/>
    <w:multiLevelType w:val="hybridMultilevel"/>
    <w:tmpl w:val="90D007C4"/>
    <w:lvl w:ilvl="0" w:tplc="6D1ADE2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C5A634F"/>
    <w:multiLevelType w:val="hybridMultilevel"/>
    <w:tmpl w:val="1CA6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14024"/>
    <w:multiLevelType w:val="hybridMultilevel"/>
    <w:tmpl w:val="EE5610D8"/>
    <w:lvl w:ilvl="0" w:tplc="042A0001">
      <w:start w:val="1"/>
      <w:numFmt w:val="bullet"/>
      <w:lvlText w:val=""/>
      <w:lvlJc w:val="left"/>
      <w:pPr>
        <w:ind w:left="1350" w:hanging="360"/>
      </w:pPr>
      <w:rPr>
        <w:rFonts w:ascii="Symbol" w:hAnsi="Symbol" w:hint="default"/>
      </w:rPr>
    </w:lvl>
    <w:lvl w:ilvl="1" w:tplc="042A0003" w:tentative="1">
      <w:start w:val="1"/>
      <w:numFmt w:val="bullet"/>
      <w:lvlText w:val="o"/>
      <w:lvlJc w:val="left"/>
      <w:pPr>
        <w:ind w:left="2070" w:hanging="360"/>
      </w:pPr>
      <w:rPr>
        <w:rFonts w:ascii="Courier New" w:hAnsi="Courier New" w:cs="Courier New" w:hint="default"/>
      </w:rPr>
    </w:lvl>
    <w:lvl w:ilvl="2" w:tplc="042A0005" w:tentative="1">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cs="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cs="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18" w15:restartNumberingAfterBreak="0">
    <w:nsid w:val="52944207"/>
    <w:multiLevelType w:val="hybridMultilevel"/>
    <w:tmpl w:val="9508E1A2"/>
    <w:lvl w:ilvl="0" w:tplc="AC3CEB9E">
      <w:start w:val="1"/>
      <w:numFmt w:val="bullet"/>
      <w:lvlText w:val="•"/>
      <w:lvlJc w:val="left"/>
      <w:pPr>
        <w:tabs>
          <w:tab w:val="num" w:pos="720"/>
        </w:tabs>
        <w:ind w:left="720" w:hanging="360"/>
      </w:pPr>
      <w:rPr>
        <w:rFonts w:ascii="Arial" w:hAnsi="Arial" w:hint="default"/>
      </w:rPr>
    </w:lvl>
    <w:lvl w:ilvl="1" w:tplc="B84A9498" w:tentative="1">
      <w:start w:val="1"/>
      <w:numFmt w:val="bullet"/>
      <w:lvlText w:val="•"/>
      <w:lvlJc w:val="left"/>
      <w:pPr>
        <w:tabs>
          <w:tab w:val="num" w:pos="1440"/>
        </w:tabs>
        <w:ind w:left="1440" w:hanging="360"/>
      </w:pPr>
      <w:rPr>
        <w:rFonts w:ascii="Arial" w:hAnsi="Arial" w:hint="default"/>
      </w:rPr>
    </w:lvl>
    <w:lvl w:ilvl="2" w:tplc="0614AFD8" w:tentative="1">
      <w:start w:val="1"/>
      <w:numFmt w:val="bullet"/>
      <w:lvlText w:val="•"/>
      <w:lvlJc w:val="left"/>
      <w:pPr>
        <w:tabs>
          <w:tab w:val="num" w:pos="2160"/>
        </w:tabs>
        <w:ind w:left="2160" w:hanging="360"/>
      </w:pPr>
      <w:rPr>
        <w:rFonts w:ascii="Arial" w:hAnsi="Arial" w:hint="default"/>
      </w:rPr>
    </w:lvl>
    <w:lvl w:ilvl="3" w:tplc="9D241368" w:tentative="1">
      <w:start w:val="1"/>
      <w:numFmt w:val="bullet"/>
      <w:lvlText w:val="•"/>
      <w:lvlJc w:val="left"/>
      <w:pPr>
        <w:tabs>
          <w:tab w:val="num" w:pos="2880"/>
        </w:tabs>
        <w:ind w:left="2880" w:hanging="360"/>
      </w:pPr>
      <w:rPr>
        <w:rFonts w:ascii="Arial" w:hAnsi="Arial" w:hint="default"/>
      </w:rPr>
    </w:lvl>
    <w:lvl w:ilvl="4" w:tplc="DEC49B9A" w:tentative="1">
      <w:start w:val="1"/>
      <w:numFmt w:val="bullet"/>
      <w:lvlText w:val="•"/>
      <w:lvlJc w:val="left"/>
      <w:pPr>
        <w:tabs>
          <w:tab w:val="num" w:pos="3600"/>
        </w:tabs>
        <w:ind w:left="3600" w:hanging="360"/>
      </w:pPr>
      <w:rPr>
        <w:rFonts w:ascii="Arial" w:hAnsi="Arial" w:hint="default"/>
      </w:rPr>
    </w:lvl>
    <w:lvl w:ilvl="5" w:tplc="FB4E6E5C" w:tentative="1">
      <w:start w:val="1"/>
      <w:numFmt w:val="bullet"/>
      <w:lvlText w:val="•"/>
      <w:lvlJc w:val="left"/>
      <w:pPr>
        <w:tabs>
          <w:tab w:val="num" w:pos="4320"/>
        </w:tabs>
        <w:ind w:left="4320" w:hanging="360"/>
      </w:pPr>
      <w:rPr>
        <w:rFonts w:ascii="Arial" w:hAnsi="Arial" w:hint="default"/>
      </w:rPr>
    </w:lvl>
    <w:lvl w:ilvl="6" w:tplc="56E64D06" w:tentative="1">
      <w:start w:val="1"/>
      <w:numFmt w:val="bullet"/>
      <w:lvlText w:val="•"/>
      <w:lvlJc w:val="left"/>
      <w:pPr>
        <w:tabs>
          <w:tab w:val="num" w:pos="5040"/>
        </w:tabs>
        <w:ind w:left="5040" w:hanging="360"/>
      </w:pPr>
      <w:rPr>
        <w:rFonts w:ascii="Arial" w:hAnsi="Arial" w:hint="default"/>
      </w:rPr>
    </w:lvl>
    <w:lvl w:ilvl="7" w:tplc="449A51F2" w:tentative="1">
      <w:start w:val="1"/>
      <w:numFmt w:val="bullet"/>
      <w:lvlText w:val="•"/>
      <w:lvlJc w:val="left"/>
      <w:pPr>
        <w:tabs>
          <w:tab w:val="num" w:pos="5760"/>
        </w:tabs>
        <w:ind w:left="5760" w:hanging="360"/>
      </w:pPr>
      <w:rPr>
        <w:rFonts w:ascii="Arial" w:hAnsi="Arial" w:hint="default"/>
      </w:rPr>
    </w:lvl>
    <w:lvl w:ilvl="8" w:tplc="3D148B7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FD1562"/>
    <w:multiLevelType w:val="hybridMultilevel"/>
    <w:tmpl w:val="2F52B378"/>
    <w:lvl w:ilvl="0" w:tplc="9DB48A34">
      <w:start w:val="1"/>
      <w:numFmt w:val="bullet"/>
      <w:lvlText w:val=""/>
      <w:lvlJc w:val="left"/>
      <w:pPr>
        <w:tabs>
          <w:tab w:val="num" w:pos="720"/>
        </w:tabs>
        <w:ind w:left="720" w:hanging="360"/>
      </w:pPr>
      <w:rPr>
        <w:rFonts w:ascii="Symbol" w:hAnsi="Symbol" w:hint="default"/>
      </w:rPr>
    </w:lvl>
    <w:lvl w:ilvl="1" w:tplc="536A9CB4" w:tentative="1">
      <w:start w:val="1"/>
      <w:numFmt w:val="bullet"/>
      <w:lvlText w:val=""/>
      <w:lvlJc w:val="left"/>
      <w:pPr>
        <w:tabs>
          <w:tab w:val="num" w:pos="1440"/>
        </w:tabs>
        <w:ind w:left="1440" w:hanging="360"/>
      </w:pPr>
      <w:rPr>
        <w:rFonts w:ascii="Symbol" w:hAnsi="Symbol" w:hint="default"/>
      </w:rPr>
    </w:lvl>
    <w:lvl w:ilvl="2" w:tplc="18D644B6" w:tentative="1">
      <w:start w:val="1"/>
      <w:numFmt w:val="bullet"/>
      <w:lvlText w:val=""/>
      <w:lvlJc w:val="left"/>
      <w:pPr>
        <w:tabs>
          <w:tab w:val="num" w:pos="2160"/>
        </w:tabs>
        <w:ind w:left="2160" w:hanging="360"/>
      </w:pPr>
      <w:rPr>
        <w:rFonts w:ascii="Symbol" w:hAnsi="Symbol" w:hint="default"/>
      </w:rPr>
    </w:lvl>
    <w:lvl w:ilvl="3" w:tplc="471C7280" w:tentative="1">
      <w:start w:val="1"/>
      <w:numFmt w:val="bullet"/>
      <w:lvlText w:val=""/>
      <w:lvlJc w:val="left"/>
      <w:pPr>
        <w:tabs>
          <w:tab w:val="num" w:pos="2880"/>
        </w:tabs>
        <w:ind w:left="2880" w:hanging="360"/>
      </w:pPr>
      <w:rPr>
        <w:rFonts w:ascii="Symbol" w:hAnsi="Symbol" w:hint="default"/>
      </w:rPr>
    </w:lvl>
    <w:lvl w:ilvl="4" w:tplc="F6D02778" w:tentative="1">
      <w:start w:val="1"/>
      <w:numFmt w:val="bullet"/>
      <w:lvlText w:val=""/>
      <w:lvlJc w:val="left"/>
      <w:pPr>
        <w:tabs>
          <w:tab w:val="num" w:pos="3600"/>
        </w:tabs>
        <w:ind w:left="3600" w:hanging="360"/>
      </w:pPr>
      <w:rPr>
        <w:rFonts w:ascii="Symbol" w:hAnsi="Symbol" w:hint="default"/>
      </w:rPr>
    </w:lvl>
    <w:lvl w:ilvl="5" w:tplc="9C5A98CC" w:tentative="1">
      <w:start w:val="1"/>
      <w:numFmt w:val="bullet"/>
      <w:lvlText w:val=""/>
      <w:lvlJc w:val="left"/>
      <w:pPr>
        <w:tabs>
          <w:tab w:val="num" w:pos="4320"/>
        </w:tabs>
        <w:ind w:left="4320" w:hanging="360"/>
      </w:pPr>
      <w:rPr>
        <w:rFonts w:ascii="Symbol" w:hAnsi="Symbol" w:hint="default"/>
      </w:rPr>
    </w:lvl>
    <w:lvl w:ilvl="6" w:tplc="451E0AEE" w:tentative="1">
      <w:start w:val="1"/>
      <w:numFmt w:val="bullet"/>
      <w:lvlText w:val=""/>
      <w:lvlJc w:val="left"/>
      <w:pPr>
        <w:tabs>
          <w:tab w:val="num" w:pos="5040"/>
        </w:tabs>
        <w:ind w:left="5040" w:hanging="360"/>
      </w:pPr>
      <w:rPr>
        <w:rFonts w:ascii="Symbol" w:hAnsi="Symbol" w:hint="default"/>
      </w:rPr>
    </w:lvl>
    <w:lvl w:ilvl="7" w:tplc="AB7C65B4" w:tentative="1">
      <w:start w:val="1"/>
      <w:numFmt w:val="bullet"/>
      <w:lvlText w:val=""/>
      <w:lvlJc w:val="left"/>
      <w:pPr>
        <w:tabs>
          <w:tab w:val="num" w:pos="5760"/>
        </w:tabs>
        <w:ind w:left="5760" w:hanging="360"/>
      </w:pPr>
      <w:rPr>
        <w:rFonts w:ascii="Symbol" w:hAnsi="Symbol" w:hint="default"/>
      </w:rPr>
    </w:lvl>
    <w:lvl w:ilvl="8" w:tplc="0C38010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B1C7C4B"/>
    <w:multiLevelType w:val="hybridMultilevel"/>
    <w:tmpl w:val="5FA487B4"/>
    <w:lvl w:ilvl="0" w:tplc="DA826768">
      <w:start w:val="3"/>
      <w:numFmt w:val="bullet"/>
      <w:lvlText w:val=""/>
      <w:lvlJc w:val="left"/>
      <w:pPr>
        <w:ind w:left="957" w:hanging="360"/>
      </w:pPr>
      <w:rPr>
        <w:rFonts w:ascii="Wingdings" w:eastAsia="Aptos" w:hAnsi="Wingdings" w:cs="Times New Roman"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1" w15:restartNumberingAfterBreak="0">
    <w:nsid w:val="5CF1667F"/>
    <w:multiLevelType w:val="hybridMultilevel"/>
    <w:tmpl w:val="472A7092"/>
    <w:lvl w:ilvl="0" w:tplc="B38C76B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D067887"/>
    <w:multiLevelType w:val="hybridMultilevel"/>
    <w:tmpl w:val="B23E79B0"/>
    <w:lvl w:ilvl="0" w:tplc="87E8600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FC0056A"/>
    <w:multiLevelType w:val="hybridMultilevel"/>
    <w:tmpl w:val="0E728556"/>
    <w:lvl w:ilvl="0" w:tplc="2D52F058">
      <w:numFmt w:val="bullet"/>
      <w:lvlText w:val="-"/>
      <w:lvlJc w:val="left"/>
      <w:pPr>
        <w:ind w:left="1275" w:hanging="360"/>
      </w:pPr>
      <w:rPr>
        <w:rFonts w:ascii="Times New Roman" w:eastAsia="Calibri" w:hAnsi="Times New Roman" w:cs="Times New Roman" w:hint="default"/>
      </w:rPr>
    </w:lvl>
    <w:lvl w:ilvl="1" w:tplc="042A0003" w:tentative="1">
      <w:start w:val="1"/>
      <w:numFmt w:val="bullet"/>
      <w:lvlText w:val="o"/>
      <w:lvlJc w:val="left"/>
      <w:pPr>
        <w:ind w:left="1995" w:hanging="360"/>
      </w:pPr>
      <w:rPr>
        <w:rFonts w:ascii="Courier New" w:hAnsi="Courier New" w:cs="Courier New" w:hint="default"/>
      </w:rPr>
    </w:lvl>
    <w:lvl w:ilvl="2" w:tplc="042A0005" w:tentative="1">
      <w:start w:val="1"/>
      <w:numFmt w:val="bullet"/>
      <w:lvlText w:val=""/>
      <w:lvlJc w:val="left"/>
      <w:pPr>
        <w:ind w:left="2715" w:hanging="360"/>
      </w:pPr>
      <w:rPr>
        <w:rFonts w:ascii="Wingdings" w:hAnsi="Wingdings" w:hint="default"/>
      </w:rPr>
    </w:lvl>
    <w:lvl w:ilvl="3" w:tplc="042A0001" w:tentative="1">
      <w:start w:val="1"/>
      <w:numFmt w:val="bullet"/>
      <w:lvlText w:val=""/>
      <w:lvlJc w:val="left"/>
      <w:pPr>
        <w:ind w:left="3435" w:hanging="360"/>
      </w:pPr>
      <w:rPr>
        <w:rFonts w:ascii="Symbol" w:hAnsi="Symbol" w:hint="default"/>
      </w:rPr>
    </w:lvl>
    <w:lvl w:ilvl="4" w:tplc="042A0003" w:tentative="1">
      <w:start w:val="1"/>
      <w:numFmt w:val="bullet"/>
      <w:lvlText w:val="o"/>
      <w:lvlJc w:val="left"/>
      <w:pPr>
        <w:ind w:left="4155" w:hanging="360"/>
      </w:pPr>
      <w:rPr>
        <w:rFonts w:ascii="Courier New" w:hAnsi="Courier New" w:cs="Courier New" w:hint="default"/>
      </w:rPr>
    </w:lvl>
    <w:lvl w:ilvl="5" w:tplc="042A0005" w:tentative="1">
      <w:start w:val="1"/>
      <w:numFmt w:val="bullet"/>
      <w:lvlText w:val=""/>
      <w:lvlJc w:val="left"/>
      <w:pPr>
        <w:ind w:left="4875" w:hanging="360"/>
      </w:pPr>
      <w:rPr>
        <w:rFonts w:ascii="Wingdings" w:hAnsi="Wingdings" w:hint="default"/>
      </w:rPr>
    </w:lvl>
    <w:lvl w:ilvl="6" w:tplc="042A0001" w:tentative="1">
      <w:start w:val="1"/>
      <w:numFmt w:val="bullet"/>
      <w:lvlText w:val=""/>
      <w:lvlJc w:val="left"/>
      <w:pPr>
        <w:ind w:left="5595" w:hanging="360"/>
      </w:pPr>
      <w:rPr>
        <w:rFonts w:ascii="Symbol" w:hAnsi="Symbol" w:hint="default"/>
      </w:rPr>
    </w:lvl>
    <w:lvl w:ilvl="7" w:tplc="042A0003" w:tentative="1">
      <w:start w:val="1"/>
      <w:numFmt w:val="bullet"/>
      <w:lvlText w:val="o"/>
      <w:lvlJc w:val="left"/>
      <w:pPr>
        <w:ind w:left="6315" w:hanging="360"/>
      </w:pPr>
      <w:rPr>
        <w:rFonts w:ascii="Courier New" w:hAnsi="Courier New" w:cs="Courier New" w:hint="default"/>
      </w:rPr>
    </w:lvl>
    <w:lvl w:ilvl="8" w:tplc="042A0005" w:tentative="1">
      <w:start w:val="1"/>
      <w:numFmt w:val="bullet"/>
      <w:lvlText w:val=""/>
      <w:lvlJc w:val="left"/>
      <w:pPr>
        <w:ind w:left="7035" w:hanging="360"/>
      </w:pPr>
      <w:rPr>
        <w:rFonts w:ascii="Wingdings" w:hAnsi="Wingdings" w:hint="default"/>
      </w:rPr>
    </w:lvl>
  </w:abstractNum>
  <w:abstractNum w:abstractNumId="24" w15:restartNumberingAfterBreak="0">
    <w:nsid w:val="615015D6"/>
    <w:multiLevelType w:val="hybridMultilevel"/>
    <w:tmpl w:val="099CFA4C"/>
    <w:lvl w:ilvl="0" w:tplc="E758BF3C">
      <w:numFmt w:val="bullet"/>
      <w:lvlText w:val="-"/>
      <w:lvlJc w:val="left"/>
      <w:pPr>
        <w:ind w:left="495" w:hanging="360"/>
      </w:pPr>
      <w:rPr>
        <w:rFonts w:ascii="Times New Roman" w:eastAsia="Calibri" w:hAnsi="Times New Roman" w:cs="Times New Roman" w:hint="default"/>
      </w:rPr>
    </w:lvl>
    <w:lvl w:ilvl="1" w:tplc="042A0003" w:tentative="1">
      <w:start w:val="1"/>
      <w:numFmt w:val="bullet"/>
      <w:lvlText w:val="o"/>
      <w:lvlJc w:val="left"/>
      <w:pPr>
        <w:ind w:left="1215" w:hanging="360"/>
      </w:pPr>
      <w:rPr>
        <w:rFonts w:ascii="Courier New" w:hAnsi="Courier New" w:cs="Courier New" w:hint="default"/>
      </w:rPr>
    </w:lvl>
    <w:lvl w:ilvl="2" w:tplc="042A0005" w:tentative="1">
      <w:start w:val="1"/>
      <w:numFmt w:val="bullet"/>
      <w:lvlText w:val=""/>
      <w:lvlJc w:val="left"/>
      <w:pPr>
        <w:ind w:left="1935" w:hanging="360"/>
      </w:pPr>
      <w:rPr>
        <w:rFonts w:ascii="Wingdings" w:hAnsi="Wingdings" w:hint="default"/>
      </w:rPr>
    </w:lvl>
    <w:lvl w:ilvl="3" w:tplc="042A0001" w:tentative="1">
      <w:start w:val="1"/>
      <w:numFmt w:val="bullet"/>
      <w:lvlText w:val=""/>
      <w:lvlJc w:val="left"/>
      <w:pPr>
        <w:ind w:left="2655" w:hanging="360"/>
      </w:pPr>
      <w:rPr>
        <w:rFonts w:ascii="Symbol" w:hAnsi="Symbol" w:hint="default"/>
      </w:rPr>
    </w:lvl>
    <w:lvl w:ilvl="4" w:tplc="042A0003" w:tentative="1">
      <w:start w:val="1"/>
      <w:numFmt w:val="bullet"/>
      <w:lvlText w:val="o"/>
      <w:lvlJc w:val="left"/>
      <w:pPr>
        <w:ind w:left="3375" w:hanging="360"/>
      </w:pPr>
      <w:rPr>
        <w:rFonts w:ascii="Courier New" w:hAnsi="Courier New" w:cs="Courier New" w:hint="default"/>
      </w:rPr>
    </w:lvl>
    <w:lvl w:ilvl="5" w:tplc="042A0005" w:tentative="1">
      <w:start w:val="1"/>
      <w:numFmt w:val="bullet"/>
      <w:lvlText w:val=""/>
      <w:lvlJc w:val="left"/>
      <w:pPr>
        <w:ind w:left="4095" w:hanging="360"/>
      </w:pPr>
      <w:rPr>
        <w:rFonts w:ascii="Wingdings" w:hAnsi="Wingdings" w:hint="default"/>
      </w:rPr>
    </w:lvl>
    <w:lvl w:ilvl="6" w:tplc="042A0001" w:tentative="1">
      <w:start w:val="1"/>
      <w:numFmt w:val="bullet"/>
      <w:lvlText w:val=""/>
      <w:lvlJc w:val="left"/>
      <w:pPr>
        <w:ind w:left="4815" w:hanging="360"/>
      </w:pPr>
      <w:rPr>
        <w:rFonts w:ascii="Symbol" w:hAnsi="Symbol" w:hint="default"/>
      </w:rPr>
    </w:lvl>
    <w:lvl w:ilvl="7" w:tplc="042A0003" w:tentative="1">
      <w:start w:val="1"/>
      <w:numFmt w:val="bullet"/>
      <w:lvlText w:val="o"/>
      <w:lvlJc w:val="left"/>
      <w:pPr>
        <w:ind w:left="5535" w:hanging="360"/>
      </w:pPr>
      <w:rPr>
        <w:rFonts w:ascii="Courier New" w:hAnsi="Courier New" w:cs="Courier New" w:hint="default"/>
      </w:rPr>
    </w:lvl>
    <w:lvl w:ilvl="8" w:tplc="042A0005" w:tentative="1">
      <w:start w:val="1"/>
      <w:numFmt w:val="bullet"/>
      <w:lvlText w:val=""/>
      <w:lvlJc w:val="left"/>
      <w:pPr>
        <w:ind w:left="6255" w:hanging="360"/>
      </w:pPr>
      <w:rPr>
        <w:rFonts w:ascii="Wingdings" w:hAnsi="Wingdings" w:hint="default"/>
      </w:rPr>
    </w:lvl>
  </w:abstractNum>
  <w:abstractNum w:abstractNumId="25" w15:restartNumberingAfterBreak="0">
    <w:nsid w:val="6274461A"/>
    <w:multiLevelType w:val="hybridMultilevel"/>
    <w:tmpl w:val="60864E06"/>
    <w:lvl w:ilvl="0" w:tplc="A3AEC03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5897617"/>
    <w:multiLevelType w:val="hybridMultilevel"/>
    <w:tmpl w:val="0FB26B08"/>
    <w:lvl w:ilvl="0" w:tplc="9F365BCC">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7" w15:restartNumberingAfterBreak="0">
    <w:nsid w:val="6DF21BE5"/>
    <w:multiLevelType w:val="hybridMultilevel"/>
    <w:tmpl w:val="4E58E292"/>
    <w:lvl w:ilvl="0" w:tplc="4B42A36E">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66267E9"/>
    <w:multiLevelType w:val="hybridMultilevel"/>
    <w:tmpl w:val="88B28F82"/>
    <w:lvl w:ilvl="0" w:tplc="D762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5"/>
  </w:num>
  <w:num w:numId="4">
    <w:abstractNumId w:val="24"/>
  </w:num>
  <w:num w:numId="5">
    <w:abstractNumId w:val="15"/>
  </w:num>
  <w:num w:numId="6">
    <w:abstractNumId w:val="27"/>
  </w:num>
  <w:num w:numId="7">
    <w:abstractNumId w:val="6"/>
  </w:num>
  <w:num w:numId="8">
    <w:abstractNumId w:val="21"/>
  </w:num>
  <w:num w:numId="9">
    <w:abstractNumId w:val="8"/>
  </w:num>
  <w:num w:numId="10">
    <w:abstractNumId w:val="28"/>
  </w:num>
  <w:num w:numId="11">
    <w:abstractNumId w:val="23"/>
  </w:num>
  <w:num w:numId="12">
    <w:abstractNumId w:val="22"/>
  </w:num>
  <w:num w:numId="13">
    <w:abstractNumId w:val="26"/>
  </w:num>
  <w:num w:numId="14">
    <w:abstractNumId w:val="14"/>
  </w:num>
  <w:num w:numId="15">
    <w:abstractNumId w:val="13"/>
  </w:num>
  <w:num w:numId="16">
    <w:abstractNumId w:val="4"/>
  </w:num>
  <w:num w:numId="17">
    <w:abstractNumId w:val="1"/>
  </w:num>
  <w:num w:numId="18">
    <w:abstractNumId w:val="12"/>
  </w:num>
  <w:num w:numId="19">
    <w:abstractNumId w:val="3"/>
  </w:num>
  <w:num w:numId="20">
    <w:abstractNumId w:val="16"/>
  </w:num>
  <w:num w:numId="21">
    <w:abstractNumId w:val="19"/>
  </w:num>
  <w:num w:numId="22">
    <w:abstractNumId w:val="2"/>
  </w:num>
  <w:num w:numId="23">
    <w:abstractNumId w:val="5"/>
  </w:num>
  <w:num w:numId="24">
    <w:abstractNumId w:val="0"/>
  </w:num>
  <w:num w:numId="25">
    <w:abstractNumId w:val="7"/>
  </w:num>
  <w:num w:numId="26">
    <w:abstractNumId w:val="18"/>
  </w:num>
  <w:num w:numId="27">
    <w:abstractNumId w:val="20"/>
  </w:num>
  <w:num w:numId="28">
    <w:abstractNumId w:val="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B3"/>
    <w:rsid w:val="000003D8"/>
    <w:rsid w:val="00017ADD"/>
    <w:rsid w:val="0002089D"/>
    <w:rsid w:val="00021C9C"/>
    <w:rsid w:val="0002355C"/>
    <w:rsid w:val="000320AC"/>
    <w:rsid w:val="00032C8C"/>
    <w:rsid w:val="00035B3F"/>
    <w:rsid w:val="000378C1"/>
    <w:rsid w:val="0003795A"/>
    <w:rsid w:val="00042ED5"/>
    <w:rsid w:val="00046699"/>
    <w:rsid w:val="0005099E"/>
    <w:rsid w:val="00050B3D"/>
    <w:rsid w:val="00062B06"/>
    <w:rsid w:val="0006636C"/>
    <w:rsid w:val="000672D5"/>
    <w:rsid w:val="00070123"/>
    <w:rsid w:val="00075A06"/>
    <w:rsid w:val="00077A5A"/>
    <w:rsid w:val="00080236"/>
    <w:rsid w:val="00082679"/>
    <w:rsid w:val="000877FC"/>
    <w:rsid w:val="00090151"/>
    <w:rsid w:val="000B0D4E"/>
    <w:rsid w:val="000C572A"/>
    <w:rsid w:val="000D7D3B"/>
    <w:rsid w:val="000E0768"/>
    <w:rsid w:val="000E6DBF"/>
    <w:rsid w:val="000F51EE"/>
    <w:rsid w:val="000F7C34"/>
    <w:rsid w:val="00104C82"/>
    <w:rsid w:val="0011096E"/>
    <w:rsid w:val="001150AA"/>
    <w:rsid w:val="0011635C"/>
    <w:rsid w:val="00126582"/>
    <w:rsid w:val="001310E2"/>
    <w:rsid w:val="0013163C"/>
    <w:rsid w:val="00135289"/>
    <w:rsid w:val="00141826"/>
    <w:rsid w:val="001437CA"/>
    <w:rsid w:val="001445EE"/>
    <w:rsid w:val="001453B2"/>
    <w:rsid w:val="00157F99"/>
    <w:rsid w:val="001653D6"/>
    <w:rsid w:val="00177955"/>
    <w:rsid w:val="00177D84"/>
    <w:rsid w:val="0018016F"/>
    <w:rsid w:val="00184BD6"/>
    <w:rsid w:val="00194B5C"/>
    <w:rsid w:val="001973AB"/>
    <w:rsid w:val="001B0785"/>
    <w:rsid w:val="001B2B22"/>
    <w:rsid w:val="001C3BDB"/>
    <w:rsid w:val="001C4F56"/>
    <w:rsid w:val="001C5A57"/>
    <w:rsid w:val="001D2A73"/>
    <w:rsid w:val="001E5807"/>
    <w:rsid w:val="001E5951"/>
    <w:rsid w:val="001E7FB5"/>
    <w:rsid w:val="001E7FC1"/>
    <w:rsid w:val="001F1BA1"/>
    <w:rsid w:val="001F32A0"/>
    <w:rsid w:val="002035E5"/>
    <w:rsid w:val="0021096F"/>
    <w:rsid w:val="0021118B"/>
    <w:rsid w:val="00220DA1"/>
    <w:rsid w:val="002219AF"/>
    <w:rsid w:val="0023264B"/>
    <w:rsid w:val="00236C9A"/>
    <w:rsid w:val="00253D7B"/>
    <w:rsid w:val="0025594D"/>
    <w:rsid w:val="0026691F"/>
    <w:rsid w:val="0027193C"/>
    <w:rsid w:val="00280C87"/>
    <w:rsid w:val="002852AE"/>
    <w:rsid w:val="00291907"/>
    <w:rsid w:val="00296492"/>
    <w:rsid w:val="002A3C7C"/>
    <w:rsid w:val="002B6E63"/>
    <w:rsid w:val="002B74CD"/>
    <w:rsid w:val="002C25BB"/>
    <w:rsid w:val="002C4118"/>
    <w:rsid w:val="002E0D6C"/>
    <w:rsid w:val="002F0F17"/>
    <w:rsid w:val="00300F12"/>
    <w:rsid w:val="003048BA"/>
    <w:rsid w:val="003141EE"/>
    <w:rsid w:val="00314B23"/>
    <w:rsid w:val="00314EBE"/>
    <w:rsid w:val="00324ED7"/>
    <w:rsid w:val="00327999"/>
    <w:rsid w:val="003301F4"/>
    <w:rsid w:val="00332BB8"/>
    <w:rsid w:val="00333530"/>
    <w:rsid w:val="0033627C"/>
    <w:rsid w:val="00345668"/>
    <w:rsid w:val="00350AE2"/>
    <w:rsid w:val="0035784C"/>
    <w:rsid w:val="0036221F"/>
    <w:rsid w:val="003776FC"/>
    <w:rsid w:val="00386C0F"/>
    <w:rsid w:val="0039420C"/>
    <w:rsid w:val="00395197"/>
    <w:rsid w:val="00397561"/>
    <w:rsid w:val="003A0ACA"/>
    <w:rsid w:val="003A1C44"/>
    <w:rsid w:val="003A41D5"/>
    <w:rsid w:val="003A5574"/>
    <w:rsid w:val="003B18ED"/>
    <w:rsid w:val="003D0569"/>
    <w:rsid w:val="003D53B8"/>
    <w:rsid w:val="003E4004"/>
    <w:rsid w:val="003E75E6"/>
    <w:rsid w:val="003F2AA3"/>
    <w:rsid w:val="00401BF0"/>
    <w:rsid w:val="0040215F"/>
    <w:rsid w:val="004127DB"/>
    <w:rsid w:val="004153AC"/>
    <w:rsid w:val="004416DD"/>
    <w:rsid w:val="0044267F"/>
    <w:rsid w:val="00444CFF"/>
    <w:rsid w:val="00446DB0"/>
    <w:rsid w:val="004602E8"/>
    <w:rsid w:val="00460D0E"/>
    <w:rsid w:val="00460D7B"/>
    <w:rsid w:val="004A7D91"/>
    <w:rsid w:val="004C422C"/>
    <w:rsid w:val="004D3BBC"/>
    <w:rsid w:val="004D54C8"/>
    <w:rsid w:val="004D7FD7"/>
    <w:rsid w:val="004E5722"/>
    <w:rsid w:val="004E5E3B"/>
    <w:rsid w:val="004E60BE"/>
    <w:rsid w:val="004E6994"/>
    <w:rsid w:val="004F63F6"/>
    <w:rsid w:val="004F7AED"/>
    <w:rsid w:val="00507E36"/>
    <w:rsid w:val="005106AF"/>
    <w:rsid w:val="0053251C"/>
    <w:rsid w:val="005358C8"/>
    <w:rsid w:val="00535E0F"/>
    <w:rsid w:val="00550F82"/>
    <w:rsid w:val="00567AE7"/>
    <w:rsid w:val="00580C59"/>
    <w:rsid w:val="00595F5C"/>
    <w:rsid w:val="005A1914"/>
    <w:rsid w:val="005A1A36"/>
    <w:rsid w:val="005A6D19"/>
    <w:rsid w:val="005A6E84"/>
    <w:rsid w:val="005B01C3"/>
    <w:rsid w:val="005B1357"/>
    <w:rsid w:val="005C1D9B"/>
    <w:rsid w:val="005C2DAE"/>
    <w:rsid w:val="005C46F7"/>
    <w:rsid w:val="005C7855"/>
    <w:rsid w:val="005E5E2E"/>
    <w:rsid w:val="005E7D57"/>
    <w:rsid w:val="00600A01"/>
    <w:rsid w:val="00602C3F"/>
    <w:rsid w:val="00603F0F"/>
    <w:rsid w:val="00606881"/>
    <w:rsid w:val="00615672"/>
    <w:rsid w:val="00620682"/>
    <w:rsid w:val="0062420C"/>
    <w:rsid w:val="006429A9"/>
    <w:rsid w:val="00643013"/>
    <w:rsid w:val="0065295B"/>
    <w:rsid w:val="00653F67"/>
    <w:rsid w:val="0065579A"/>
    <w:rsid w:val="0066015A"/>
    <w:rsid w:val="0067034D"/>
    <w:rsid w:val="00672E1C"/>
    <w:rsid w:val="00694B3D"/>
    <w:rsid w:val="006964ED"/>
    <w:rsid w:val="006A42F9"/>
    <w:rsid w:val="006B6EFA"/>
    <w:rsid w:val="006C0EB3"/>
    <w:rsid w:val="006D4FF6"/>
    <w:rsid w:val="006E1961"/>
    <w:rsid w:val="006E5A84"/>
    <w:rsid w:val="006F4053"/>
    <w:rsid w:val="006F545E"/>
    <w:rsid w:val="006F63C5"/>
    <w:rsid w:val="00705CF5"/>
    <w:rsid w:val="00706229"/>
    <w:rsid w:val="00706769"/>
    <w:rsid w:val="00721629"/>
    <w:rsid w:val="00725BA3"/>
    <w:rsid w:val="00731D5F"/>
    <w:rsid w:val="007362B7"/>
    <w:rsid w:val="007429C7"/>
    <w:rsid w:val="00752250"/>
    <w:rsid w:val="007653B2"/>
    <w:rsid w:val="00766035"/>
    <w:rsid w:val="007674BA"/>
    <w:rsid w:val="007825C0"/>
    <w:rsid w:val="007851BB"/>
    <w:rsid w:val="00790987"/>
    <w:rsid w:val="00791463"/>
    <w:rsid w:val="00795095"/>
    <w:rsid w:val="007965C8"/>
    <w:rsid w:val="007A3EEF"/>
    <w:rsid w:val="007A6EED"/>
    <w:rsid w:val="007B1D74"/>
    <w:rsid w:val="007B36CA"/>
    <w:rsid w:val="007E167E"/>
    <w:rsid w:val="007E1CC5"/>
    <w:rsid w:val="007F09E8"/>
    <w:rsid w:val="0080508D"/>
    <w:rsid w:val="00807BB9"/>
    <w:rsid w:val="00817105"/>
    <w:rsid w:val="0083253F"/>
    <w:rsid w:val="00840B0D"/>
    <w:rsid w:val="00840EC3"/>
    <w:rsid w:val="008525A1"/>
    <w:rsid w:val="00874CBF"/>
    <w:rsid w:val="008815DD"/>
    <w:rsid w:val="00890DFF"/>
    <w:rsid w:val="008925D8"/>
    <w:rsid w:val="00895F6C"/>
    <w:rsid w:val="00896992"/>
    <w:rsid w:val="008A0F9A"/>
    <w:rsid w:val="008A21FE"/>
    <w:rsid w:val="008C22E4"/>
    <w:rsid w:val="008C73A4"/>
    <w:rsid w:val="008D04ED"/>
    <w:rsid w:val="008E075C"/>
    <w:rsid w:val="008E4E0E"/>
    <w:rsid w:val="008E61F5"/>
    <w:rsid w:val="008F52BA"/>
    <w:rsid w:val="008F61CC"/>
    <w:rsid w:val="008F66BE"/>
    <w:rsid w:val="00901D07"/>
    <w:rsid w:val="009261FE"/>
    <w:rsid w:val="00927CBE"/>
    <w:rsid w:val="00932741"/>
    <w:rsid w:val="009343A6"/>
    <w:rsid w:val="00937CE4"/>
    <w:rsid w:val="00946E87"/>
    <w:rsid w:val="00962690"/>
    <w:rsid w:val="00967699"/>
    <w:rsid w:val="0099047C"/>
    <w:rsid w:val="009C4C76"/>
    <w:rsid w:val="009E0813"/>
    <w:rsid w:val="009E50EC"/>
    <w:rsid w:val="009F087C"/>
    <w:rsid w:val="00A03B32"/>
    <w:rsid w:val="00A06730"/>
    <w:rsid w:val="00A13D72"/>
    <w:rsid w:val="00A17601"/>
    <w:rsid w:val="00A23FCE"/>
    <w:rsid w:val="00A254CE"/>
    <w:rsid w:val="00A417F8"/>
    <w:rsid w:val="00A5596D"/>
    <w:rsid w:val="00A61409"/>
    <w:rsid w:val="00A62496"/>
    <w:rsid w:val="00A62AB9"/>
    <w:rsid w:val="00A661D0"/>
    <w:rsid w:val="00A85A53"/>
    <w:rsid w:val="00A90A9C"/>
    <w:rsid w:val="00A94C58"/>
    <w:rsid w:val="00A96B22"/>
    <w:rsid w:val="00AA0367"/>
    <w:rsid w:val="00AC3FE1"/>
    <w:rsid w:val="00AC4A3E"/>
    <w:rsid w:val="00AC54D9"/>
    <w:rsid w:val="00AC7F41"/>
    <w:rsid w:val="00AD2464"/>
    <w:rsid w:val="00AD5530"/>
    <w:rsid w:val="00AD6E53"/>
    <w:rsid w:val="00AE71B8"/>
    <w:rsid w:val="00AE7FA6"/>
    <w:rsid w:val="00AF2624"/>
    <w:rsid w:val="00B02C39"/>
    <w:rsid w:val="00B1340A"/>
    <w:rsid w:val="00B374A3"/>
    <w:rsid w:val="00B4746B"/>
    <w:rsid w:val="00B50A5D"/>
    <w:rsid w:val="00B609F8"/>
    <w:rsid w:val="00B61A91"/>
    <w:rsid w:val="00B64084"/>
    <w:rsid w:val="00B8021A"/>
    <w:rsid w:val="00B82125"/>
    <w:rsid w:val="00B85D96"/>
    <w:rsid w:val="00B92263"/>
    <w:rsid w:val="00BA7AD3"/>
    <w:rsid w:val="00BB5C12"/>
    <w:rsid w:val="00BC5D06"/>
    <w:rsid w:val="00BD1879"/>
    <w:rsid w:val="00BD298B"/>
    <w:rsid w:val="00BD435C"/>
    <w:rsid w:val="00BE2D6B"/>
    <w:rsid w:val="00BE4FD9"/>
    <w:rsid w:val="00BE74C4"/>
    <w:rsid w:val="00BF2DF5"/>
    <w:rsid w:val="00BF60B2"/>
    <w:rsid w:val="00C00326"/>
    <w:rsid w:val="00C033ED"/>
    <w:rsid w:val="00C05FB1"/>
    <w:rsid w:val="00C0638D"/>
    <w:rsid w:val="00C1234C"/>
    <w:rsid w:val="00C32F1D"/>
    <w:rsid w:val="00C41131"/>
    <w:rsid w:val="00C429E7"/>
    <w:rsid w:val="00C45FA5"/>
    <w:rsid w:val="00C63981"/>
    <w:rsid w:val="00C6577D"/>
    <w:rsid w:val="00C82CA9"/>
    <w:rsid w:val="00C84A02"/>
    <w:rsid w:val="00C9177C"/>
    <w:rsid w:val="00C93619"/>
    <w:rsid w:val="00C950EA"/>
    <w:rsid w:val="00C979EF"/>
    <w:rsid w:val="00CA06EE"/>
    <w:rsid w:val="00CA4B41"/>
    <w:rsid w:val="00CA53C4"/>
    <w:rsid w:val="00CA78DF"/>
    <w:rsid w:val="00CC1D2A"/>
    <w:rsid w:val="00CD1E8C"/>
    <w:rsid w:val="00CD5901"/>
    <w:rsid w:val="00CD6520"/>
    <w:rsid w:val="00CD76BA"/>
    <w:rsid w:val="00CD77D6"/>
    <w:rsid w:val="00CE39A5"/>
    <w:rsid w:val="00CE71D3"/>
    <w:rsid w:val="00D14238"/>
    <w:rsid w:val="00D20243"/>
    <w:rsid w:val="00D2217F"/>
    <w:rsid w:val="00D31BA2"/>
    <w:rsid w:val="00D36F1D"/>
    <w:rsid w:val="00D377B4"/>
    <w:rsid w:val="00D454CC"/>
    <w:rsid w:val="00D730EB"/>
    <w:rsid w:val="00D75B6C"/>
    <w:rsid w:val="00D77F67"/>
    <w:rsid w:val="00D80E5B"/>
    <w:rsid w:val="00D83103"/>
    <w:rsid w:val="00D9244D"/>
    <w:rsid w:val="00DA1A6E"/>
    <w:rsid w:val="00DA557C"/>
    <w:rsid w:val="00DA7616"/>
    <w:rsid w:val="00DB09A3"/>
    <w:rsid w:val="00DB17E0"/>
    <w:rsid w:val="00DE3DF1"/>
    <w:rsid w:val="00DF2B1E"/>
    <w:rsid w:val="00DF4E3B"/>
    <w:rsid w:val="00E062E7"/>
    <w:rsid w:val="00E22D75"/>
    <w:rsid w:val="00E25EF4"/>
    <w:rsid w:val="00E26A22"/>
    <w:rsid w:val="00E436F3"/>
    <w:rsid w:val="00E442D5"/>
    <w:rsid w:val="00E47C37"/>
    <w:rsid w:val="00E56570"/>
    <w:rsid w:val="00E63926"/>
    <w:rsid w:val="00E703FC"/>
    <w:rsid w:val="00E828D1"/>
    <w:rsid w:val="00E83DEC"/>
    <w:rsid w:val="00E854FD"/>
    <w:rsid w:val="00EA0EA2"/>
    <w:rsid w:val="00EB6A94"/>
    <w:rsid w:val="00ED379E"/>
    <w:rsid w:val="00ED5C92"/>
    <w:rsid w:val="00EE1414"/>
    <w:rsid w:val="00EE1B3D"/>
    <w:rsid w:val="00EE2A16"/>
    <w:rsid w:val="00F000B3"/>
    <w:rsid w:val="00F07BE1"/>
    <w:rsid w:val="00F13884"/>
    <w:rsid w:val="00F16AFD"/>
    <w:rsid w:val="00F20513"/>
    <w:rsid w:val="00F20FF5"/>
    <w:rsid w:val="00F27CA5"/>
    <w:rsid w:val="00F33B75"/>
    <w:rsid w:val="00F50EF5"/>
    <w:rsid w:val="00F52A5F"/>
    <w:rsid w:val="00F55635"/>
    <w:rsid w:val="00F6347C"/>
    <w:rsid w:val="00F778F8"/>
    <w:rsid w:val="00F9103B"/>
    <w:rsid w:val="00F97A4D"/>
    <w:rsid w:val="00FA574F"/>
    <w:rsid w:val="00FB72A1"/>
    <w:rsid w:val="00FC1702"/>
    <w:rsid w:val="00FC2443"/>
    <w:rsid w:val="00FD5BA7"/>
    <w:rsid w:val="00FD7E1E"/>
    <w:rsid w:val="00FE37CE"/>
    <w:rsid w:val="00FF1879"/>
    <w:rsid w:val="00FF2E9D"/>
    <w:rsid w:val="00FF41FE"/>
    <w:rsid w:val="00FF4E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8AE5A"/>
  <w15:docId w15:val="{AE9B0385-23FB-42DD-A7E3-ED217246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75C"/>
    <w:rPr>
      <w:rFonts w:eastAsia="Calibri"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0B3"/>
    <w:pPr>
      <w:ind w:left="720"/>
      <w:contextualSpacing/>
    </w:pPr>
  </w:style>
  <w:style w:type="paragraph" w:styleId="Footer">
    <w:name w:val="footer"/>
    <w:basedOn w:val="Normal"/>
    <w:link w:val="FooterChar"/>
    <w:uiPriority w:val="99"/>
    <w:unhideWhenUsed/>
    <w:rsid w:val="00F000B3"/>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F000B3"/>
    <w:rPr>
      <w:rFonts w:eastAsia="Calibri" w:cs="Times New Roman"/>
      <w:sz w:val="24"/>
      <w:szCs w:val="20"/>
      <w:lang w:val="en-US"/>
    </w:rPr>
  </w:style>
  <w:style w:type="paragraph" w:styleId="NormalWeb">
    <w:name w:val="Normal (Web)"/>
    <w:basedOn w:val="Normal"/>
    <w:uiPriority w:val="99"/>
    <w:unhideWhenUsed/>
    <w:rsid w:val="00F000B3"/>
    <w:pPr>
      <w:spacing w:before="100" w:beforeAutospacing="1" w:after="100" w:afterAutospacing="1" w:line="240" w:lineRule="auto"/>
    </w:pPr>
    <w:rPr>
      <w:rFonts w:eastAsia="Times New Roman"/>
      <w:szCs w:val="24"/>
      <w:lang w:val="vi-VN" w:eastAsia="vi-VN"/>
    </w:rPr>
  </w:style>
  <w:style w:type="table" w:styleId="TableGrid">
    <w:name w:val="Table Grid"/>
    <w:basedOn w:val="TableNormal"/>
    <w:uiPriority w:val="59"/>
    <w:rsid w:val="00AE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267F"/>
    <w:pPr>
      <w:spacing w:after="0" w:line="240" w:lineRule="auto"/>
    </w:pPr>
    <w:rPr>
      <w:rFonts w:eastAsia="Calibri" w:cs="Times New Roman"/>
      <w:sz w:val="24"/>
      <w:lang w:val="en-US"/>
    </w:rPr>
  </w:style>
  <w:style w:type="paragraph" w:styleId="BalloonText">
    <w:name w:val="Balloon Text"/>
    <w:basedOn w:val="Normal"/>
    <w:link w:val="BalloonTextChar"/>
    <w:uiPriority w:val="99"/>
    <w:semiHidden/>
    <w:unhideWhenUsed/>
    <w:rsid w:val="0085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5A1"/>
    <w:rPr>
      <w:rFonts w:ascii="Tahoma" w:eastAsia="Calibri" w:hAnsi="Tahoma" w:cs="Tahoma"/>
      <w:sz w:val="16"/>
      <w:szCs w:val="16"/>
      <w:lang w:val="en-US"/>
    </w:rPr>
  </w:style>
  <w:style w:type="table" w:customStyle="1" w:styleId="TableGrid1">
    <w:name w:val="Table Grid1"/>
    <w:basedOn w:val="TableNormal"/>
    <w:next w:val="TableGrid"/>
    <w:uiPriority w:val="39"/>
    <w:rsid w:val="00EA0EA2"/>
    <w:pPr>
      <w:spacing w:after="0" w:line="240" w:lineRule="auto"/>
    </w:pPr>
    <w:rPr>
      <w:kern w:val="2"/>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91F"/>
    <w:rPr>
      <w:rFonts w:eastAsia="Calibri"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16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B6D4E-BA1D-449A-8E41-10280628A274}">
  <ds:schemaRefs>
    <ds:schemaRef ds:uri="http://schemas.openxmlformats.org/officeDocument/2006/bibliography"/>
  </ds:schemaRefs>
</ds:datastoreItem>
</file>

<file path=customXml/itemProps2.xml><?xml version="1.0" encoding="utf-8"?>
<ds:datastoreItem xmlns:ds="http://schemas.openxmlformats.org/officeDocument/2006/customXml" ds:itemID="{871DD2A0-9343-4CAB-BB27-23F6E0616BE1}"/>
</file>

<file path=customXml/itemProps3.xml><?xml version="1.0" encoding="utf-8"?>
<ds:datastoreItem xmlns:ds="http://schemas.openxmlformats.org/officeDocument/2006/customXml" ds:itemID="{7543D821-0751-4B72-9245-C572DA53DAA5}"/>
</file>

<file path=customXml/itemProps4.xml><?xml version="1.0" encoding="utf-8"?>
<ds:datastoreItem xmlns:ds="http://schemas.openxmlformats.org/officeDocument/2006/customXml" ds:itemID="{4AAC8CDC-C249-4FB0-9075-75C4457C71B4}"/>
</file>

<file path=docProps/app.xml><?xml version="1.0" encoding="utf-8"?>
<Properties xmlns="http://schemas.openxmlformats.org/officeDocument/2006/extended-properties" xmlns:vt="http://schemas.openxmlformats.org/officeDocument/2006/docPropsVTypes">
  <Template>Normal</Template>
  <TotalTime>219</TotalTime>
  <Pages>12</Pages>
  <Words>3072</Words>
  <Characters>17517</Characters>
  <Application>Microsoft Office Word</Application>
  <DocSecurity>0</DocSecurity>
  <Lines>145</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2021-05-06T04:00:00Z</cp:lastPrinted>
  <dcterms:created xsi:type="dcterms:W3CDTF">2025-08-25T09:24:00Z</dcterms:created>
  <dcterms:modified xsi:type="dcterms:W3CDTF">2025-12-22T03:18:00Z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64f335c9-10af-440f-8942-db5e05295dd4</vt:lpwstr>
  </property>
</Properties>
</file>